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4F2C95" w14:textId="5FC3D2B0" w:rsidR="001E1ED7" w:rsidRDefault="001E1ED7" w:rsidP="00E94025">
      <w:pPr>
        <w:spacing w:line="276" w:lineRule="auto"/>
        <w:jc w:val="right"/>
        <w:rPr>
          <w:rFonts w:cs="B Nazanin"/>
          <w:sz w:val="36"/>
          <w:szCs w:val="36"/>
          <w:rtl/>
        </w:rPr>
      </w:pPr>
      <w:r>
        <w:rPr>
          <w:rFonts w:cs="B Nazanin" w:hint="cs"/>
          <w:sz w:val="36"/>
          <w:szCs w:val="36"/>
          <w:rtl/>
        </w:rPr>
        <w:t>به نام خدا</w:t>
      </w:r>
    </w:p>
    <w:p w14:paraId="7676A471" w14:textId="381B1745" w:rsidR="008D4E37" w:rsidRPr="008D4E37" w:rsidRDefault="008D4E37" w:rsidP="00E94025">
      <w:pPr>
        <w:spacing w:line="276" w:lineRule="auto"/>
        <w:jc w:val="right"/>
        <w:rPr>
          <w:rFonts w:cs="B Nazanin"/>
          <w:b/>
          <w:bCs/>
          <w:sz w:val="36"/>
          <w:szCs w:val="36"/>
          <w:rtl/>
        </w:rPr>
      </w:pPr>
      <w:r w:rsidRPr="008D4E37">
        <w:rPr>
          <w:rFonts w:cs="B Nazanin" w:hint="cs"/>
          <w:b/>
          <w:bCs/>
          <w:sz w:val="36"/>
          <w:szCs w:val="36"/>
          <w:rtl/>
        </w:rPr>
        <w:t>عناوین پیشنهادی:</w:t>
      </w:r>
    </w:p>
    <w:p w14:paraId="7DD900C9" w14:textId="25A75DE8" w:rsidR="00E94025" w:rsidRDefault="00E94025" w:rsidP="00E94025">
      <w:pPr>
        <w:spacing w:line="276" w:lineRule="auto"/>
        <w:jc w:val="right"/>
        <w:rPr>
          <w:rFonts w:cs="B Nazanin"/>
          <w:sz w:val="36"/>
          <w:szCs w:val="36"/>
          <w:rtl/>
        </w:rPr>
      </w:pPr>
      <w:r w:rsidRPr="00E94025">
        <w:rPr>
          <w:rFonts w:cs="B Nazanin" w:hint="cs"/>
          <w:sz w:val="36"/>
          <w:szCs w:val="36"/>
          <w:rtl/>
        </w:rPr>
        <w:t>طوبی/ایران جوان/تولد/قاب زندگی/جمعیت،تهدید،فرصت/جمعیت ؛چالش؛چاره/</w:t>
      </w:r>
    </w:p>
    <w:p w14:paraId="0C060E6D" w14:textId="77777777" w:rsidR="008D4E37" w:rsidRPr="008D4E37" w:rsidRDefault="008D4E37" w:rsidP="008D4E37">
      <w:pPr>
        <w:spacing w:line="276" w:lineRule="auto"/>
        <w:jc w:val="center"/>
        <w:rPr>
          <w:rFonts w:cs="B Nazanin"/>
          <w:sz w:val="32"/>
          <w:szCs w:val="32"/>
          <w:rtl/>
        </w:rPr>
      </w:pPr>
      <w:r w:rsidRPr="008D4E37">
        <w:rPr>
          <w:rFonts w:cs="B Nazanin" w:hint="cs"/>
          <w:sz w:val="32"/>
          <w:szCs w:val="32"/>
          <w:rtl/>
        </w:rPr>
        <w:t>ساختار: ترکیبی</w:t>
      </w:r>
    </w:p>
    <w:p w14:paraId="5F641CD3" w14:textId="77777777" w:rsidR="008D4E37" w:rsidRPr="008D4E37" w:rsidRDefault="008D4E37" w:rsidP="008D4E37">
      <w:pPr>
        <w:spacing w:line="276" w:lineRule="auto"/>
        <w:jc w:val="center"/>
        <w:rPr>
          <w:rFonts w:cs="B Nazanin"/>
          <w:sz w:val="32"/>
          <w:szCs w:val="32"/>
          <w:rtl/>
        </w:rPr>
      </w:pPr>
      <w:r w:rsidRPr="008D4E37">
        <w:rPr>
          <w:rFonts w:cs="B Nazanin" w:hint="cs"/>
          <w:sz w:val="32"/>
          <w:szCs w:val="32"/>
          <w:rtl/>
        </w:rPr>
        <w:t>زبان: ترکی</w:t>
      </w:r>
    </w:p>
    <w:p w14:paraId="1EB2B175" w14:textId="77777777" w:rsidR="008D4E37" w:rsidRPr="008D4E37" w:rsidRDefault="008D4E37" w:rsidP="008D4E37">
      <w:pPr>
        <w:spacing w:line="276" w:lineRule="auto"/>
        <w:jc w:val="center"/>
        <w:rPr>
          <w:rFonts w:cs="B Nazanin"/>
          <w:sz w:val="32"/>
          <w:szCs w:val="32"/>
          <w:rtl/>
        </w:rPr>
      </w:pPr>
      <w:r w:rsidRPr="008D4E37">
        <w:rPr>
          <w:rFonts w:cs="B Nazanin" w:hint="cs"/>
          <w:sz w:val="32"/>
          <w:szCs w:val="32"/>
          <w:rtl/>
        </w:rPr>
        <w:t>تعداد: 13</w:t>
      </w:r>
    </w:p>
    <w:p w14:paraId="484E9112" w14:textId="77777777" w:rsidR="008D4E37" w:rsidRPr="008D4E37" w:rsidRDefault="008D4E37" w:rsidP="008D4E37">
      <w:pPr>
        <w:spacing w:line="276" w:lineRule="auto"/>
        <w:jc w:val="center"/>
        <w:rPr>
          <w:rFonts w:cs="B Nazanin"/>
          <w:sz w:val="32"/>
          <w:szCs w:val="32"/>
          <w:rtl/>
        </w:rPr>
      </w:pPr>
      <w:r w:rsidRPr="008D4E37">
        <w:rPr>
          <w:rFonts w:cs="B Nazanin" w:hint="cs"/>
          <w:sz w:val="32"/>
          <w:szCs w:val="32"/>
          <w:rtl/>
        </w:rPr>
        <w:t>مدت: 20 دقبقه</w:t>
      </w:r>
    </w:p>
    <w:p w14:paraId="092048E4" w14:textId="77777777" w:rsidR="008D4E37" w:rsidRPr="008D4E37" w:rsidRDefault="008D4E37" w:rsidP="008D4E37">
      <w:pPr>
        <w:spacing w:line="276" w:lineRule="auto"/>
        <w:jc w:val="center"/>
        <w:rPr>
          <w:rFonts w:cs="B Nazanin"/>
          <w:sz w:val="32"/>
          <w:szCs w:val="32"/>
          <w:rtl/>
        </w:rPr>
      </w:pPr>
      <w:r w:rsidRPr="008D4E37">
        <w:rPr>
          <w:rFonts w:cs="B Nazanin" w:hint="cs"/>
          <w:sz w:val="32"/>
          <w:szCs w:val="32"/>
          <w:rtl/>
        </w:rPr>
        <w:t>زمان پخش: روتین هفتگی</w:t>
      </w:r>
    </w:p>
    <w:p w14:paraId="36991524" w14:textId="145904CD" w:rsidR="008D4E37" w:rsidRDefault="008D4E37" w:rsidP="008D4E37">
      <w:pPr>
        <w:spacing w:line="276" w:lineRule="auto"/>
        <w:jc w:val="center"/>
        <w:rPr>
          <w:rFonts w:cs="B Nazanin"/>
          <w:sz w:val="32"/>
          <w:szCs w:val="32"/>
          <w:rtl/>
        </w:rPr>
      </w:pPr>
      <w:r w:rsidRPr="008D4E37">
        <w:rPr>
          <w:rFonts w:cs="B Nazanin" w:hint="cs"/>
          <w:sz w:val="32"/>
          <w:szCs w:val="32"/>
          <w:rtl/>
        </w:rPr>
        <w:t>مخاطب :عام</w:t>
      </w:r>
    </w:p>
    <w:p w14:paraId="3619E5A5" w14:textId="770D5CB3" w:rsidR="008D4E37" w:rsidRPr="008D4E37" w:rsidRDefault="008D4E37" w:rsidP="008D4E37">
      <w:pPr>
        <w:spacing w:line="276" w:lineRule="auto"/>
        <w:jc w:val="center"/>
        <w:rPr>
          <w:rFonts w:cs="B Nazanin"/>
          <w:sz w:val="32"/>
          <w:szCs w:val="32"/>
          <w:rtl/>
        </w:rPr>
      </w:pPr>
    </w:p>
    <w:p w14:paraId="20CA4D59" w14:textId="77777777" w:rsidR="008D4E37" w:rsidRDefault="008D4E37" w:rsidP="00E94025">
      <w:pPr>
        <w:spacing w:line="276" w:lineRule="auto"/>
        <w:jc w:val="right"/>
        <w:rPr>
          <w:rFonts w:cs="B Nazanin"/>
          <w:sz w:val="36"/>
          <w:szCs w:val="36"/>
          <w:rtl/>
        </w:rPr>
      </w:pPr>
    </w:p>
    <w:p w14:paraId="0900248C" w14:textId="77777777" w:rsidR="00E94025" w:rsidRDefault="00E94025" w:rsidP="00E94025">
      <w:pPr>
        <w:spacing w:line="276" w:lineRule="auto"/>
        <w:jc w:val="right"/>
        <w:rPr>
          <w:rFonts w:cs="B Nazanin"/>
          <w:b/>
          <w:bCs/>
          <w:sz w:val="32"/>
          <w:szCs w:val="32"/>
          <w:rtl/>
        </w:rPr>
      </w:pPr>
      <w:r w:rsidRPr="00D5357A">
        <w:rPr>
          <w:rFonts w:cs="B Nazanin" w:hint="cs"/>
          <w:b/>
          <w:bCs/>
          <w:sz w:val="32"/>
          <w:szCs w:val="32"/>
          <w:rtl/>
        </w:rPr>
        <w:t>مقدمه:</w:t>
      </w:r>
    </w:p>
    <w:p w14:paraId="709EBA2B" w14:textId="77777777" w:rsidR="008D4E37" w:rsidRDefault="00F3646B" w:rsidP="008D4E37">
      <w:pPr>
        <w:spacing w:line="276" w:lineRule="auto"/>
        <w:jc w:val="right"/>
        <w:rPr>
          <w:rFonts w:ascii="Tahoma" w:eastAsia="Times New Roman" w:hAnsi="Tahoma" w:cs="B Nazanin"/>
          <w:color w:val="222222"/>
          <w:sz w:val="28"/>
          <w:szCs w:val="28"/>
          <w:rtl/>
          <w:lang w:bidi="fa-IR"/>
        </w:rPr>
      </w:pPr>
      <w:r w:rsidRPr="00F3646B">
        <w:rPr>
          <w:rFonts w:cs="B Nazanin" w:hint="cs"/>
          <w:sz w:val="28"/>
          <w:szCs w:val="28"/>
          <w:rtl/>
        </w:rPr>
        <w:t>سال‌ها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ایران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با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طرح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فرزند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کمترزندگی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بهتر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جلو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رفته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است</w:t>
      </w:r>
      <w:r w:rsidRPr="00F3646B">
        <w:rPr>
          <w:rFonts w:cs="B Nazanin"/>
          <w:sz w:val="28"/>
          <w:szCs w:val="28"/>
          <w:rtl/>
        </w:rPr>
        <w:t>.</w:t>
      </w:r>
      <w:r w:rsidRPr="00F3646B">
        <w:rPr>
          <w:rFonts w:cs="B Nazanin" w:hint="cs"/>
          <w:sz w:val="28"/>
          <w:szCs w:val="28"/>
          <w:rtl/>
        </w:rPr>
        <w:t>سیاست‌های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کنترل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جمعیت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در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دهه</w:t>
      </w:r>
      <w:r w:rsidRPr="00F3646B">
        <w:rPr>
          <w:rFonts w:cs="B Nazanin"/>
          <w:sz w:val="28"/>
          <w:szCs w:val="28"/>
          <w:rtl/>
        </w:rPr>
        <w:t xml:space="preserve"> 60-70 </w:t>
      </w:r>
      <w:r w:rsidRPr="00F3646B">
        <w:rPr>
          <w:rFonts w:cs="B Nazanin" w:hint="cs"/>
          <w:sz w:val="28"/>
          <w:szCs w:val="28"/>
          <w:rtl/>
        </w:rPr>
        <w:t>در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مرحله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تندروی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بیش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از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حد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بود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و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در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واقع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ترویج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همان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سیاست‌ها،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امروز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کشور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را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گرفتار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کاهش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نرخ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باروری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کرده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است</w:t>
      </w:r>
      <w:r w:rsidR="00CF5006">
        <w:rPr>
          <w:rFonts w:cs="B Nazanin" w:hint="cs"/>
          <w:sz w:val="28"/>
          <w:szCs w:val="28"/>
          <w:rtl/>
        </w:rPr>
        <w:t>.</w:t>
      </w:r>
      <w:r w:rsidRPr="00F3646B">
        <w:rPr>
          <w:rFonts w:cs="B Nazanin" w:hint="cs"/>
          <w:sz w:val="28"/>
          <w:szCs w:val="28"/>
          <w:rtl/>
        </w:rPr>
        <w:t>پارامترهای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افزایش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موالید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در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آن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زمان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بسیار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زیاد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بود</w:t>
      </w:r>
      <w:r w:rsidRPr="00F3646B">
        <w:rPr>
          <w:rFonts w:cs="B Nazanin"/>
          <w:sz w:val="28"/>
          <w:szCs w:val="28"/>
          <w:rtl/>
        </w:rPr>
        <w:t>.</w:t>
      </w:r>
      <w:r w:rsidRPr="00F3646B">
        <w:rPr>
          <w:rFonts w:cs="B Nazanin" w:hint="cs"/>
          <w:sz w:val="28"/>
          <w:szCs w:val="28"/>
          <w:rtl/>
        </w:rPr>
        <w:t>مهاجرت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به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خارج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کم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بود،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مرگ‌ومیر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اطفال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به‌دلیل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بهبود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وضع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بهداشت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رو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به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کاهش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بود</w:t>
      </w:r>
      <w:r w:rsidRPr="00F3646B">
        <w:rPr>
          <w:rFonts w:cs="B Nazanin"/>
          <w:sz w:val="28"/>
          <w:szCs w:val="28"/>
          <w:rtl/>
        </w:rPr>
        <w:t xml:space="preserve">. </w:t>
      </w:r>
      <w:r w:rsidRPr="00F3646B">
        <w:rPr>
          <w:rFonts w:cs="B Nazanin" w:hint="cs"/>
          <w:sz w:val="28"/>
          <w:szCs w:val="28"/>
          <w:rtl/>
        </w:rPr>
        <w:t>در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اواخر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دهه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شصت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جنگ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به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پایان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رسیده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بودبرنامه‌های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توسعه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روستایی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به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خوبی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پیش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می‌رفت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خانه‌های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بهداشت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به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خوبی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به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نقاط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روستایی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خدمات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می‌دادند،تنظیم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خانواده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و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انجام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واکسیناسیون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مرتب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انجام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می‌شد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و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از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میزان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مرگ‌ومیر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اطفال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به‌دلیل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امراض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گوناگون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جلوگیری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می‌شد</w:t>
      </w:r>
      <w:r w:rsidRPr="00F3646B">
        <w:rPr>
          <w:rFonts w:cs="B Nazanin"/>
          <w:sz w:val="28"/>
          <w:szCs w:val="28"/>
          <w:rtl/>
        </w:rPr>
        <w:t xml:space="preserve">. </w:t>
      </w:r>
      <w:r w:rsidRPr="00F3646B">
        <w:rPr>
          <w:rFonts w:cs="B Nazanin" w:hint="cs"/>
          <w:sz w:val="28"/>
          <w:szCs w:val="28"/>
          <w:rtl/>
        </w:rPr>
        <w:t>جمعیت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به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یکباره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رشد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پیدا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کرده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و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با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انفجار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جمعیت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روبه‌رو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شدیم</w:t>
      </w:r>
      <w:r w:rsidRPr="00F3646B">
        <w:rPr>
          <w:rFonts w:cs="B Nazanin"/>
          <w:sz w:val="28"/>
          <w:szCs w:val="28"/>
          <w:rtl/>
        </w:rPr>
        <w:t>.</w:t>
      </w:r>
      <w:r w:rsidRPr="00F3646B">
        <w:rPr>
          <w:rFonts w:cs="B Nazanin" w:hint="cs"/>
          <w:sz w:val="28"/>
          <w:szCs w:val="28"/>
          <w:rtl/>
        </w:rPr>
        <w:t>در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اواخر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دهه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شصت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سیاست‌های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جمعیتی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به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سمت</w:t>
      </w:r>
      <w:r w:rsidRPr="00F3646B">
        <w:rPr>
          <w:rFonts w:cs="B Nazanin"/>
          <w:sz w:val="28"/>
          <w:szCs w:val="28"/>
          <w:rtl/>
        </w:rPr>
        <w:t xml:space="preserve"> </w:t>
      </w:r>
      <w:r w:rsidR="00CF5006">
        <w:rPr>
          <w:rFonts w:cs="B Nazanin" w:hint="cs"/>
          <w:sz w:val="28"/>
          <w:szCs w:val="28"/>
          <w:rtl/>
        </w:rPr>
        <w:t xml:space="preserve">کنترل جمعیت </w:t>
      </w:r>
      <w:r w:rsidRPr="00F3646B">
        <w:rPr>
          <w:rFonts w:cs="B Nazanin" w:hint="cs"/>
          <w:sz w:val="28"/>
          <w:szCs w:val="28"/>
          <w:rtl/>
        </w:rPr>
        <w:t>پیش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رفت</w:t>
      </w:r>
      <w:r w:rsidR="00CF5006">
        <w:rPr>
          <w:rFonts w:cs="B Nazanin" w:hint="cs"/>
          <w:sz w:val="28"/>
          <w:szCs w:val="28"/>
          <w:rtl/>
        </w:rPr>
        <w:t>.</w:t>
      </w:r>
      <w:r w:rsidR="004E42A1">
        <w:rPr>
          <w:rFonts w:cs="B Nazanin" w:hint="cs"/>
          <w:sz w:val="28"/>
          <w:szCs w:val="28"/>
          <w:rtl/>
        </w:rPr>
        <w:t xml:space="preserve">کسری در 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منابع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اقتصادی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تامین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کننده</w:t>
      </w:r>
      <w:r w:rsidRPr="00F3646B">
        <w:rPr>
          <w:rFonts w:cs="B Nazanin"/>
          <w:sz w:val="28"/>
          <w:szCs w:val="28"/>
          <w:rtl/>
        </w:rPr>
        <w:t xml:space="preserve"> </w:t>
      </w:r>
      <w:r w:rsidR="004E42A1">
        <w:rPr>
          <w:rFonts w:cs="B Nazanin" w:hint="cs"/>
          <w:sz w:val="28"/>
          <w:szCs w:val="28"/>
          <w:rtl/>
        </w:rPr>
        <w:t>باعث شد تا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کاهش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باروری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مورد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توجه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دولتمردان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قرار</w:t>
      </w:r>
      <w:r w:rsidRPr="00F3646B">
        <w:rPr>
          <w:rFonts w:cs="B Nazanin"/>
          <w:sz w:val="28"/>
          <w:szCs w:val="28"/>
          <w:rtl/>
        </w:rPr>
        <w:t xml:space="preserve"> </w:t>
      </w:r>
      <w:r w:rsidR="004E42A1">
        <w:rPr>
          <w:rFonts w:cs="B Nazanin" w:hint="cs"/>
          <w:sz w:val="28"/>
          <w:szCs w:val="28"/>
          <w:rtl/>
        </w:rPr>
        <w:t>گیرد.</w:t>
      </w:r>
      <w:r w:rsidRPr="00F3646B">
        <w:rPr>
          <w:rFonts w:cs="B Nazanin" w:hint="cs"/>
          <w:sz w:val="28"/>
          <w:szCs w:val="28"/>
          <w:rtl/>
        </w:rPr>
        <w:t>واقعیتی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که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وجود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دارد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این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است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که</w:t>
      </w:r>
      <w:r w:rsidRPr="00F3646B">
        <w:rPr>
          <w:rFonts w:cs="B Nazanin"/>
          <w:sz w:val="28"/>
          <w:szCs w:val="28"/>
          <w:rtl/>
        </w:rPr>
        <w:t xml:space="preserve"> </w:t>
      </w:r>
      <w:r w:rsidR="004E42A1">
        <w:rPr>
          <w:rFonts w:cs="B Nazanin" w:hint="cs"/>
          <w:sz w:val="28"/>
          <w:szCs w:val="28"/>
          <w:rtl/>
        </w:rPr>
        <w:t xml:space="preserve">از زوایای </w:t>
      </w:r>
      <w:r w:rsidRPr="00F3646B">
        <w:rPr>
          <w:rFonts w:cs="B Nazanin" w:hint="cs"/>
          <w:sz w:val="28"/>
          <w:szCs w:val="28"/>
          <w:rtl/>
        </w:rPr>
        <w:t>دینی،اجتماعی،سیاسی</w:t>
      </w:r>
      <w:r w:rsidR="004E42A1">
        <w:rPr>
          <w:rFonts w:cs="B Nazanin" w:hint="cs"/>
          <w:sz w:val="28"/>
          <w:szCs w:val="28"/>
          <w:rtl/>
        </w:rPr>
        <w:t>،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یکی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از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معادلات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اصلی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هر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کشوری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برای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بقای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تمدنش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که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در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دنیا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زنده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بماند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و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حرف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برای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گفتن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داشته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باشد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همین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آیتم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جمعیتی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است</w:t>
      </w:r>
      <w:r w:rsidR="004E42A1">
        <w:rPr>
          <w:rFonts w:cs="B Nazanin" w:hint="cs"/>
          <w:sz w:val="28"/>
          <w:szCs w:val="28"/>
          <w:rtl/>
        </w:rPr>
        <w:t>.</w:t>
      </w:r>
      <w:r w:rsidRPr="00F3646B">
        <w:rPr>
          <w:rFonts w:ascii="Tahoma" w:eastAsia="Times New Roman" w:hAnsi="Tahoma" w:cs="B Nazanin"/>
          <w:color w:val="222222"/>
          <w:sz w:val="28"/>
          <w:szCs w:val="28"/>
          <w:rtl/>
          <w:lang w:bidi="fa-IR"/>
        </w:rPr>
        <w:t>حتی در دین ما هم گفته شده است: «ازدواج کنید و فرزند دار شوید و جمعیت را افزایش دهید،زیرا من در قیامت با تعداد زیاد ا</w:t>
      </w:r>
      <w:r w:rsidR="004E42A1">
        <w:rPr>
          <w:rFonts w:ascii="Tahoma" w:eastAsia="Times New Roman" w:hAnsi="Tahoma" w:cs="B Nazanin"/>
          <w:color w:val="222222"/>
          <w:sz w:val="28"/>
          <w:szCs w:val="28"/>
          <w:rtl/>
          <w:lang w:bidi="fa-IR"/>
        </w:rPr>
        <w:t>متم به سایر امت‌ها مباهات می‌کن</w:t>
      </w:r>
      <w:r w:rsidR="004E42A1">
        <w:rPr>
          <w:rFonts w:ascii="Tahoma" w:eastAsia="Times New Roman" w:hAnsi="Tahoma" w:cs="B Nazanin" w:hint="cs"/>
          <w:color w:val="222222"/>
          <w:sz w:val="28"/>
          <w:szCs w:val="28"/>
          <w:rtl/>
          <w:lang w:bidi="fa-IR"/>
        </w:rPr>
        <w:t>م».</w:t>
      </w:r>
      <w:r w:rsidRPr="00F3646B">
        <w:rPr>
          <w:rFonts w:ascii="Tahoma" w:eastAsia="Times New Roman" w:hAnsi="Tahoma" w:cs="B Nazanin"/>
          <w:color w:val="222222"/>
          <w:sz w:val="28"/>
          <w:szCs w:val="28"/>
          <w:rtl/>
          <w:lang w:bidi="fa-IR"/>
        </w:rPr>
        <w:t xml:space="preserve">متاسفانه در مقطعی از زمان با تبلیغات ناگواری که فکر می‌کردیم خوب است و ظاهر جذابی داشت و باورمان هم شد،متوجه شدیم رشد جمعیت ما حتی از برخی کشورهای اروپایی هم کمتر شده است.آنها بسته‌های تشویقی گذاشته‌اند برای این که زوجین جوان فرزند دار </w:t>
      </w:r>
      <w:r w:rsidRPr="00F3646B">
        <w:rPr>
          <w:rFonts w:ascii="Tahoma" w:eastAsia="Times New Roman" w:hAnsi="Tahoma" w:cs="B Nazanin"/>
          <w:color w:val="222222"/>
          <w:sz w:val="28"/>
          <w:szCs w:val="28"/>
          <w:rtl/>
          <w:lang w:bidi="fa-IR"/>
        </w:rPr>
        <w:lastRenderedPageBreak/>
        <w:t xml:space="preserve">بشوند،اما ما جوری در ایران برخورد کردیم که انگار فرزند دار شدن عیب محسوب می‌شود.با این شرایط در 10 الی 15 سال بعد تبدیل </w:t>
      </w:r>
      <w:r w:rsidR="004E42A1">
        <w:rPr>
          <w:rFonts w:ascii="Tahoma" w:eastAsia="Times New Roman" w:hAnsi="Tahoma" w:cs="B Nazanin" w:hint="cs"/>
          <w:color w:val="222222"/>
          <w:sz w:val="28"/>
          <w:szCs w:val="28"/>
          <w:rtl/>
          <w:lang w:bidi="fa-IR"/>
        </w:rPr>
        <w:t>شدیم</w:t>
      </w:r>
      <w:r w:rsidRPr="00F3646B">
        <w:rPr>
          <w:rFonts w:ascii="Tahoma" w:eastAsia="Times New Roman" w:hAnsi="Tahoma" w:cs="B Nazanin"/>
          <w:color w:val="222222"/>
          <w:sz w:val="28"/>
          <w:szCs w:val="28"/>
          <w:rtl/>
          <w:lang w:bidi="fa-IR"/>
        </w:rPr>
        <w:t xml:space="preserve"> به کشوری با جمعیت متوسط سالمند به بالا که ضررهای زیادی هم </w:t>
      </w:r>
      <w:r w:rsidR="004E42A1">
        <w:rPr>
          <w:rFonts w:ascii="Tahoma" w:eastAsia="Times New Roman" w:hAnsi="Tahoma" w:cs="B Nazanin" w:hint="cs"/>
          <w:color w:val="222222"/>
          <w:sz w:val="28"/>
          <w:szCs w:val="28"/>
          <w:rtl/>
          <w:lang w:bidi="fa-IR"/>
        </w:rPr>
        <w:t xml:space="preserve">دید.اکنون </w:t>
      </w:r>
      <w:r w:rsidRPr="00F3646B">
        <w:rPr>
          <w:rFonts w:ascii="Tahoma" w:eastAsia="Times New Roman" w:hAnsi="Tahoma" w:cs="B Nazanin"/>
          <w:color w:val="222222"/>
          <w:sz w:val="28"/>
          <w:szCs w:val="28"/>
          <w:rtl/>
          <w:lang w:bidi="fa-IR"/>
        </w:rPr>
        <w:t>باید تلاش کنیم با یک نگاه منطقی و درست این آسیب را جبران کنیم</w:t>
      </w:r>
      <w:r w:rsidR="004E42A1">
        <w:rPr>
          <w:rFonts w:ascii="Tahoma" w:eastAsia="Times New Roman" w:hAnsi="Tahoma" w:cs="B Nazanin" w:hint="cs"/>
          <w:color w:val="222222"/>
          <w:sz w:val="28"/>
          <w:szCs w:val="28"/>
          <w:rtl/>
          <w:lang w:bidi="fa-IR"/>
        </w:rPr>
        <w:t>.</w:t>
      </w:r>
      <w:r w:rsidRPr="00F3646B">
        <w:rPr>
          <w:rFonts w:ascii="Tahoma" w:eastAsia="Times New Roman" w:hAnsi="Tahoma" w:cs="B Nazanin"/>
          <w:color w:val="222222"/>
          <w:sz w:val="28"/>
          <w:szCs w:val="28"/>
          <w:rtl/>
          <w:lang w:bidi="fa-IR"/>
        </w:rPr>
        <w:t xml:space="preserve">آحاد مردم باید فرزندآوری را بپذیرند و </w:t>
      </w:r>
      <w:r w:rsidR="004E42A1">
        <w:rPr>
          <w:rFonts w:ascii="Tahoma" w:eastAsia="Times New Roman" w:hAnsi="Tahoma" w:cs="B Nazanin" w:hint="cs"/>
          <w:color w:val="222222"/>
          <w:sz w:val="28"/>
          <w:szCs w:val="28"/>
          <w:rtl/>
          <w:lang w:bidi="fa-IR"/>
        </w:rPr>
        <w:t xml:space="preserve">بخشی از </w:t>
      </w:r>
      <w:r w:rsidRPr="00F3646B">
        <w:rPr>
          <w:rFonts w:ascii="Tahoma" w:eastAsia="Times New Roman" w:hAnsi="Tahoma" w:cs="B Nazanin"/>
          <w:color w:val="222222"/>
          <w:sz w:val="28"/>
          <w:szCs w:val="28"/>
          <w:rtl/>
          <w:lang w:bidi="fa-IR"/>
        </w:rPr>
        <w:t xml:space="preserve">این وظیفه برعهده </w:t>
      </w:r>
      <w:r w:rsidR="004E42A1">
        <w:rPr>
          <w:rFonts w:ascii="Tahoma" w:eastAsia="Times New Roman" w:hAnsi="Tahoma" w:cs="B Nazanin" w:hint="cs"/>
          <w:color w:val="222222"/>
          <w:sz w:val="28"/>
          <w:szCs w:val="28"/>
          <w:rtl/>
          <w:lang w:bidi="fa-IR"/>
        </w:rPr>
        <w:t xml:space="preserve">متولیان فرهنگی </w:t>
      </w:r>
      <w:r w:rsidRPr="00F3646B">
        <w:rPr>
          <w:rFonts w:ascii="Tahoma" w:eastAsia="Times New Roman" w:hAnsi="Tahoma" w:cs="B Nazanin"/>
          <w:color w:val="222222"/>
          <w:sz w:val="28"/>
          <w:szCs w:val="28"/>
          <w:rtl/>
          <w:lang w:bidi="fa-IR"/>
        </w:rPr>
        <w:t>است.بسیاری از جوانان از ترس موانع اقتصادی،از آوردن فرزندان بیشتر گریزانند.اما در ابتدا باید فرهنگ درست شود، تشویق زوجین می‌توانند نقش پررنگی داشته باشند.در هیچ کشوری و هیچ قومی تغییر حاصل نمی‌شود مگر اینکه در زمینه فکر و اندیشه شان تغییر حاصل شود.اول باید مردم بپذیرند ازدیاد نسل یک موضوع حیاتی است و برای ادامه</w:t>
      </w:r>
      <w:r w:rsidR="004E42A1">
        <w:rPr>
          <w:rFonts w:ascii="Tahoma" w:eastAsia="Times New Roman" w:hAnsi="Tahoma" w:cs="B Nazanin" w:hint="cs"/>
          <w:color w:val="222222"/>
          <w:sz w:val="28"/>
          <w:szCs w:val="28"/>
          <w:rtl/>
          <w:lang w:bidi="fa-IR"/>
        </w:rPr>
        <w:t xml:space="preserve"> حیات</w:t>
      </w:r>
      <w:r w:rsidRPr="00F3646B">
        <w:rPr>
          <w:rFonts w:ascii="Tahoma" w:eastAsia="Times New Roman" w:hAnsi="Tahoma" w:cs="B Nazanin"/>
          <w:color w:val="222222"/>
          <w:sz w:val="28"/>
          <w:szCs w:val="28"/>
          <w:rtl/>
          <w:lang w:bidi="fa-IR"/>
        </w:rPr>
        <w:t xml:space="preserve"> یک ملت مهم است. «پایداری یک تمدن به ازدیاد نسل است</w:t>
      </w:r>
      <w:r w:rsidR="004E42A1">
        <w:rPr>
          <w:rFonts w:ascii="Tahoma" w:eastAsia="Times New Roman" w:hAnsi="Tahoma" w:cs="B Nazanin" w:hint="cs"/>
          <w:color w:val="222222"/>
          <w:sz w:val="28"/>
          <w:szCs w:val="28"/>
          <w:rtl/>
          <w:lang w:bidi="fa-IR"/>
        </w:rPr>
        <w:t>».</w:t>
      </w:r>
      <w:r w:rsidRPr="00F3646B">
        <w:rPr>
          <w:rFonts w:ascii="Tahoma" w:eastAsia="Times New Roman" w:hAnsi="Tahoma" w:cs="B Nazanin"/>
          <w:color w:val="222222"/>
          <w:sz w:val="28"/>
          <w:szCs w:val="28"/>
          <w:rtl/>
          <w:lang w:bidi="fa-IR"/>
        </w:rPr>
        <w:t>عوامل تاثیرگذار بر عدم علاقه زوج‌های به فرزند‌آوری زیاد است ،مهم‌ترین آنها که بر فرزند‌آوری آنها تاثیرگذاشته است،به ترتیب عبارتند از: عدم توانایی برای تامین هزینه‌های فرزند دیگر،تداخل فرزند‌آوری با علایق، تفریحات،برنامه‌های کاری و تحصیلی،نگرانی نسبت به آینده فرزندان،اما در این میان تعدادی از زوج‌ها قرار دارند که تحت هیچ شرایطی علاقه به داشتن فرزند یا فرزند دیگر ندارند و یا نابارور</w:t>
      </w:r>
    </w:p>
    <w:p w14:paraId="7C0E439A" w14:textId="5C706A5C" w:rsidR="004E42A1" w:rsidRDefault="00F3646B" w:rsidP="008D4E37">
      <w:pPr>
        <w:spacing w:line="276" w:lineRule="auto"/>
        <w:jc w:val="right"/>
        <w:rPr>
          <w:rFonts w:ascii="Tahoma" w:eastAsia="Times New Roman" w:hAnsi="Tahoma" w:cs="B Nazanin"/>
          <w:color w:val="222222"/>
          <w:sz w:val="28"/>
          <w:szCs w:val="28"/>
          <w:rtl/>
          <w:lang w:bidi="fa-IR"/>
        </w:rPr>
      </w:pPr>
      <w:r w:rsidRPr="00F3646B">
        <w:rPr>
          <w:rFonts w:ascii="Tahoma" w:eastAsia="Times New Roman" w:hAnsi="Tahoma" w:cs="B Nazanin"/>
          <w:color w:val="222222"/>
          <w:sz w:val="28"/>
          <w:szCs w:val="28"/>
          <w:rtl/>
          <w:lang w:bidi="fa-IR"/>
        </w:rPr>
        <w:t xml:space="preserve"> </w:t>
      </w:r>
      <w:r w:rsidR="008D4E37">
        <w:rPr>
          <w:rFonts w:ascii="Tahoma" w:eastAsia="Times New Roman" w:hAnsi="Tahoma" w:cs="B Nazanin" w:hint="cs"/>
          <w:color w:val="222222"/>
          <w:sz w:val="28"/>
          <w:szCs w:val="28"/>
          <w:rtl/>
          <w:lang w:bidi="fa-IR"/>
        </w:rPr>
        <w:t>می باشند .</w:t>
      </w:r>
    </w:p>
    <w:p w14:paraId="3ED216EA" w14:textId="77777777" w:rsidR="00D5357A" w:rsidRPr="00D5357A" w:rsidRDefault="00F3646B" w:rsidP="00E94025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b/>
          <w:bCs/>
          <w:color w:val="222222"/>
          <w:sz w:val="32"/>
          <w:szCs w:val="32"/>
          <w:rtl/>
          <w:lang w:bidi="fa-IR"/>
        </w:rPr>
      </w:pPr>
      <w:r w:rsidRPr="00F3646B">
        <w:rPr>
          <w:rFonts w:ascii="Tahoma" w:eastAsia="Times New Roman" w:hAnsi="Tahoma" w:cs="B Nazanin"/>
          <w:color w:val="222222"/>
          <w:sz w:val="28"/>
          <w:szCs w:val="28"/>
          <w:lang w:bidi="fa-IR"/>
        </w:rPr>
        <w:t> </w:t>
      </w:r>
      <w:r w:rsidRPr="00D5357A">
        <w:rPr>
          <w:rFonts w:ascii="Tahoma" w:eastAsia="Times New Roman" w:hAnsi="Tahoma" w:cs="B Nazanin"/>
          <w:b/>
          <w:bCs/>
          <w:color w:val="222222"/>
          <w:sz w:val="32"/>
          <w:szCs w:val="32"/>
          <w:rtl/>
          <w:lang w:bidi="fa-IR"/>
        </w:rPr>
        <w:t>جمع بندی :</w:t>
      </w:r>
    </w:p>
    <w:p w14:paraId="1CC5D5BE" w14:textId="3F3B635C" w:rsidR="00F3646B" w:rsidRDefault="00F3646B" w:rsidP="00D5357A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color w:val="222222"/>
          <w:sz w:val="28"/>
          <w:szCs w:val="28"/>
          <w:rtl/>
        </w:rPr>
      </w:pPr>
      <w:r w:rsidRPr="00F3646B">
        <w:rPr>
          <w:rFonts w:ascii="Tahoma" w:eastAsia="Times New Roman" w:hAnsi="Tahoma" w:cs="B Nazanin"/>
          <w:color w:val="222222"/>
          <w:sz w:val="28"/>
          <w:szCs w:val="28"/>
          <w:rtl/>
          <w:lang w:bidi="fa-IR"/>
        </w:rPr>
        <w:t xml:space="preserve"> به نظر می رسد لزوم سیاستهای تشویقی برای افزایش جمعیت نیاز به تبیین دلایل میان محققان و سیاستگذاران دارد.چرا که تجربه رشد جمعیت در دهه 60 که با عدم پیش بینی و تدارک ابزار کافی برای پاسخگویی نیازهای اولیه دینی ،آموزشی و دانشگاه،اشتغال،مسکن و ازدواج این نسل روبرو بود باعث شد که مشکلات زیادی برای سیاستگذاران و مجریان بوجود بیاید.در صورت پدید آمدن اجماع علمی میان نهاد مختلف پژوهشی،حاکمیتی و سیاستگذاری می بایست به برنامه ریزی</w:t>
      </w:r>
      <w:r w:rsidR="00E94025">
        <w:rPr>
          <w:rFonts w:ascii="Tahoma" w:eastAsia="Times New Roman" w:hAnsi="Tahoma" w:cs="B Nazanin" w:hint="cs"/>
          <w:color w:val="222222"/>
          <w:sz w:val="28"/>
          <w:szCs w:val="28"/>
          <w:rtl/>
          <w:lang w:bidi="fa-IR"/>
        </w:rPr>
        <w:t xml:space="preserve"> </w:t>
      </w:r>
      <w:r w:rsidRPr="00F3646B">
        <w:rPr>
          <w:rFonts w:ascii="Tahoma" w:eastAsia="Times New Roman" w:hAnsi="Tahoma" w:cs="B Nazanin"/>
          <w:color w:val="222222"/>
          <w:sz w:val="28"/>
          <w:szCs w:val="28"/>
          <w:rtl/>
          <w:lang w:bidi="fa-IR"/>
        </w:rPr>
        <w:t>های میان مدت و بلند مدت در این زمینه دست زد و متون قانونی لازم را در این زمینه تدارک دید.مهم ترین مساله در این زمینه کارامدی و برنامه ریزی دولت برای افزایش جمعیت و تامین نیازهای آن است</w:t>
      </w:r>
      <w:r w:rsidRPr="00F3646B">
        <w:rPr>
          <w:rFonts w:ascii="Tahoma" w:eastAsia="Times New Roman" w:hAnsi="Tahoma" w:cs="B Nazanin"/>
          <w:color w:val="222222"/>
          <w:sz w:val="28"/>
          <w:szCs w:val="28"/>
        </w:rPr>
        <w:t>.</w:t>
      </w:r>
      <w:r w:rsidR="00262D31">
        <w:rPr>
          <w:rFonts w:ascii="Tahoma" w:eastAsia="Times New Roman" w:hAnsi="Tahoma" w:cs="B Nazanin" w:hint="cs"/>
          <w:color w:val="222222"/>
          <w:sz w:val="28"/>
          <w:szCs w:val="28"/>
          <w:rtl/>
        </w:rPr>
        <w:t xml:space="preserve"> در این میان رسالت رسانه آگاه سازی آحاد مردم درمورد وضیعت حال و آینده می باشد .</w:t>
      </w:r>
    </w:p>
    <w:p w14:paraId="3C694B47" w14:textId="77777777" w:rsidR="008D4E37" w:rsidRPr="00964393" w:rsidRDefault="008D4E37" w:rsidP="008D4E37">
      <w:pPr>
        <w:shd w:val="clear" w:color="auto" w:fill="FFFFFF"/>
        <w:bidi/>
        <w:spacing w:after="150" w:line="276" w:lineRule="auto"/>
        <w:jc w:val="both"/>
        <w:rPr>
          <w:rFonts w:ascii="Tahoma" w:eastAsia="Times New Roman" w:hAnsi="Tahoma" w:cs="B Nazanin"/>
          <w:b/>
          <w:bCs/>
          <w:color w:val="222222"/>
          <w:sz w:val="32"/>
          <w:szCs w:val="32"/>
          <w:rtl/>
          <w:lang w:bidi="fa-IR"/>
        </w:rPr>
      </w:pPr>
      <w:r w:rsidRPr="00964393">
        <w:rPr>
          <w:rFonts w:ascii="Tahoma" w:eastAsia="Times New Roman" w:hAnsi="Tahoma" w:cs="B Nazanin" w:hint="cs"/>
          <w:b/>
          <w:bCs/>
          <w:color w:val="222222"/>
          <w:sz w:val="32"/>
          <w:szCs w:val="32"/>
          <w:rtl/>
          <w:lang w:bidi="fa-IR"/>
        </w:rPr>
        <w:t>اهداف:</w:t>
      </w:r>
    </w:p>
    <w:p w14:paraId="2E79BB49" w14:textId="07332D2D" w:rsidR="008D4E37" w:rsidRPr="00964393" w:rsidRDefault="008D4E37" w:rsidP="008D4E37">
      <w:pPr>
        <w:pStyle w:val="NormalWeb"/>
        <w:shd w:val="clear" w:color="auto" w:fill="FFFFFF"/>
        <w:spacing w:before="0" w:beforeAutospacing="0" w:after="150" w:afterAutospacing="0"/>
        <w:jc w:val="right"/>
        <w:rPr>
          <w:rFonts w:ascii="Tahoma" w:hAnsi="Tahoma" w:cs="B Nazanin"/>
          <w:color w:val="333333"/>
          <w:sz w:val="28"/>
          <w:szCs w:val="28"/>
        </w:rPr>
      </w:pPr>
      <w:r w:rsidRPr="00964393">
        <w:rPr>
          <w:rFonts w:ascii="Tahoma" w:hAnsi="Tahoma" w:cs="B Nazanin"/>
          <w:color w:val="333333"/>
          <w:sz w:val="28"/>
          <w:szCs w:val="28"/>
          <w:rtl/>
        </w:rPr>
        <w:t>تبیین بحران</w:t>
      </w:r>
      <w:r>
        <w:rPr>
          <w:rFonts w:ascii="Tahoma" w:hAnsi="Tahoma" w:cs="B Nazanin" w:hint="cs"/>
          <w:color w:val="333333"/>
          <w:sz w:val="28"/>
          <w:szCs w:val="28"/>
          <w:rtl/>
        </w:rPr>
        <w:t xml:space="preserve"> کاهش </w:t>
      </w:r>
      <w:r w:rsidRPr="00964393">
        <w:rPr>
          <w:rFonts w:ascii="Tahoma" w:hAnsi="Tahoma" w:cs="B Nazanin"/>
          <w:color w:val="333333"/>
          <w:sz w:val="28"/>
          <w:szCs w:val="28"/>
          <w:rtl/>
        </w:rPr>
        <w:t xml:space="preserve"> جمعیت و سالمندی کشور</w:t>
      </w:r>
      <w:r>
        <w:rPr>
          <w:rFonts w:ascii="Tahoma" w:hAnsi="Tahoma" w:cs="B Nazanin" w:hint="cs"/>
          <w:color w:val="333333"/>
          <w:sz w:val="28"/>
          <w:szCs w:val="28"/>
          <w:rtl/>
        </w:rPr>
        <w:t>و تکرار خطرات ناشی از آن</w:t>
      </w:r>
    </w:p>
    <w:p w14:paraId="0F12A6DB" w14:textId="77777777" w:rsidR="008D4E37" w:rsidRPr="00964393" w:rsidRDefault="008D4E37" w:rsidP="008D4E37">
      <w:pPr>
        <w:pStyle w:val="NormalWeb"/>
        <w:shd w:val="clear" w:color="auto" w:fill="FFFFFF"/>
        <w:spacing w:before="0" w:beforeAutospacing="0" w:after="150" w:afterAutospacing="0"/>
        <w:jc w:val="right"/>
        <w:rPr>
          <w:rFonts w:ascii="Tahoma" w:hAnsi="Tahoma" w:cs="B Nazanin"/>
          <w:color w:val="333333"/>
          <w:sz w:val="28"/>
          <w:szCs w:val="28"/>
        </w:rPr>
      </w:pPr>
      <w:r w:rsidRPr="00964393">
        <w:rPr>
          <w:rFonts w:ascii="Tahoma" w:hAnsi="Tahoma" w:cs="B Nazanin"/>
          <w:color w:val="333333"/>
          <w:sz w:val="28"/>
          <w:szCs w:val="28"/>
          <w:rtl/>
        </w:rPr>
        <w:t xml:space="preserve"> </w:t>
      </w:r>
      <w:r>
        <w:rPr>
          <w:rFonts w:ascii="Tahoma" w:hAnsi="Tahoma" w:cs="B Nazanin" w:hint="cs"/>
          <w:color w:val="333333"/>
          <w:sz w:val="28"/>
          <w:szCs w:val="28"/>
          <w:rtl/>
        </w:rPr>
        <w:t xml:space="preserve">تبیین و تفسیر </w:t>
      </w:r>
      <w:r w:rsidRPr="00964393">
        <w:rPr>
          <w:rFonts w:ascii="Tahoma" w:hAnsi="Tahoma" w:cs="B Nazanin"/>
          <w:color w:val="333333"/>
          <w:sz w:val="28"/>
          <w:szCs w:val="28"/>
          <w:rtl/>
        </w:rPr>
        <w:t xml:space="preserve"> قانون حمایت از خانواده و جوانی جمعیت</w:t>
      </w:r>
    </w:p>
    <w:p w14:paraId="5997D009" w14:textId="77777777" w:rsidR="008D4E37" w:rsidRPr="00964393" w:rsidRDefault="008D4E37" w:rsidP="008D4E37">
      <w:pPr>
        <w:pStyle w:val="NormalWeb"/>
        <w:shd w:val="clear" w:color="auto" w:fill="FFFFFF"/>
        <w:spacing w:before="0" w:beforeAutospacing="0" w:after="150" w:afterAutospacing="0"/>
        <w:jc w:val="right"/>
        <w:rPr>
          <w:rFonts w:ascii="Tahoma" w:hAnsi="Tahoma" w:cs="B Nazanin"/>
          <w:color w:val="333333"/>
          <w:sz w:val="28"/>
          <w:szCs w:val="28"/>
        </w:rPr>
      </w:pPr>
      <w:r>
        <w:rPr>
          <w:rFonts w:ascii="Tahoma" w:hAnsi="Tahoma" w:cs="B Nazanin" w:hint="cs"/>
          <w:color w:val="333333"/>
          <w:sz w:val="28"/>
          <w:szCs w:val="28"/>
          <w:rtl/>
        </w:rPr>
        <w:t xml:space="preserve">گوشزد کردن </w:t>
      </w:r>
      <w:r w:rsidRPr="00964393">
        <w:rPr>
          <w:rFonts w:ascii="Tahoma" w:hAnsi="Tahoma" w:cs="B Nazanin"/>
          <w:color w:val="333333"/>
          <w:sz w:val="28"/>
          <w:szCs w:val="28"/>
          <w:rtl/>
        </w:rPr>
        <w:t>تبعات و عوارض تک فرزندی</w:t>
      </w:r>
    </w:p>
    <w:p w14:paraId="3014D71E" w14:textId="77777777" w:rsidR="008D4E37" w:rsidRPr="00964393" w:rsidRDefault="008D4E37" w:rsidP="008D4E37">
      <w:pPr>
        <w:pStyle w:val="NormalWeb"/>
        <w:shd w:val="clear" w:color="auto" w:fill="FFFFFF"/>
        <w:spacing w:before="0" w:beforeAutospacing="0" w:after="150" w:afterAutospacing="0"/>
        <w:jc w:val="right"/>
        <w:rPr>
          <w:rFonts w:ascii="Tahoma" w:hAnsi="Tahoma" w:cs="B Nazanin"/>
          <w:color w:val="333333"/>
          <w:sz w:val="28"/>
          <w:szCs w:val="28"/>
        </w:rPr>
      </w:pPr>
      <w:r>
        <w:rPr>
          <w:rFonts w:ascii="Tahoma" w:hAnsi="Tahoma" w:cs="B Nazanin" w:hint="cs"/>
          <w:color w:val="333333"/>
          <w:sz w:val="28"/>
          <w:szCs w:val="28"/>
          <w:rtl/>
        </w:rPr>
        <w:t xml:space="preserve">معرفی مراکز </w:t>
      </w:r>
      <w:r w:rsidRPr="00964393">
        <w:rPr>
          <w:rFonts w:ascii="Tahoma" w:hAnsi="Tahoma" w:cs="B Nazanin"/>
          <w:color w:val="333333"/>
          <w:sz w:val="28"/>
          <w:szCs w:val="28"/>
          <w:rtl/>
        </w:rPr>
        <w:t>پیشگیری و کاهش ناباروری</w:t>
      </w:r>
    </w:p>
    <w:p w14:paraId="2A8D5851" w14:textId="77777777" w:rsidR="008D4E37" w:rsidRDefault="008D4E37" w:rsidP="008D4E37">
      <w:pPr>
        <w:pStyle w:val="NormalWeb"/>
        <w:shd w:val="clear" w:color="auto" w:fill="FFFFFF"/>
        <w:spacing w:before="0" w:beforeAutospacing="0" w:after="150" w:afterAutospacing="0"/>
        <w:jc w:val="right"/>
        <w:rPr>
          <w:rFonts w:ascii="Tahoma" w:hAnsi="Tahoma" w:cs="B Nazanin"/>
          <w:color w:val="333333"/>
          <w:sz w:val="28"/>
          <w:szCs w:val="28"/>
          <w:rtl/>
        </w:rPr>
      </w:pPr>
      <w:r>
        <w:rPr>
          <w:rFonts w:ascii="Tahoma" w:hAnsi="Tahoma" w:cs="B Nazanin" w:hint="cs"/>
          <w:color w:val="333333"/>
          <w:sz w:val="28"/>
          <w:szCs w:val="28"/>
          <w:rtl/>
        </w:rPr>
        <w:t xml:space="preserve">آشنایی با </w:t>
      </w:r>
      <w:r w:rsidRPr="00964393">
        <w:rPr>
          <w:rFonts w:ascii="Tahoma" w:hAnsi="Tahoma" w:cs="B Nazanin"/>
          <w:color w:val="333333"/>
          <w:sz w:val="28"/>
          <w:szCs w:val="28"/>
          <w:rtl/>
        </w:rPr>
        <w:t>سبک زندگی سالم و باروری</w:t>
      </w:r>
    </w:p>
    <w:p w14:paraId="3EBEE523" w14:textId="77777777" w:rsidR="008D4E37" w:rsidRDefault="008D4E37" w:rsidP="008D4E37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color w:val="222222"/>
          <w:sz w:val="28"/>
          <w:szCs w:val="28"/>
          <w:rtl/>
        </w:rPr>
      </w:pPr>
    </w:p>
    <w:p w14:paraId="6CA59F7B" w14:textId="0FB422C1" w:rsidR="00E94025" w:rsidRPr="00975C63" w:rsidRDefault="00975C63" w:rsidP="00E94025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b/>
          <w:bCs/>
          <w:color w:val="222222"/>
          <w:sz w:val="32"/>
          <w:szCs w:val="32"/>
          <w:rtl/>
        </w:rPr>
      </w:pPr>
      <w:r w:rsidRPr="00975C63">
        <w:rPr>
          <w:rFonts w:ascii="Tahoma" w:eastAsia="Times New Roman" w:hAnsi="Tahoma" w:cs="B Nazanin" w:hint="cs"/>
          <w:b/>
          <w:bCs/>
          <w:color w:val="222222"/>
          <w:sz w:val="32"/>
          <w:szCs w:val="32"/>
          <w:rtl/>
        </w:rPr>
        <w:t>شیوه اجرایی برنامه:</w:t>
      </w:r>
    </w:p>
    <w:p w14:paraId="28E41A23" w14:textId="011DF7DA" w:rsidR="00E94025" w:rsidRDefault="00E94025" w:rsidP="00975C63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color w:val="222222"/>
          <w:sz w:val="28"/>
          <w:szCs w:val="28"/>
          <w:rtl/>
        </w:rPr>
      </w:pPr>
      <w:r>
        <w:rPr>
          <w:rFonts w:ascii="Tahoma" w:eastAsia="Times New Roman" w:hAnsi="Tahoma" w:cs="B Nazanin" w:hint="cs"/>
          <w:color w:val="222222"/>
          <w:sz w:val="28"/>
          <w:szCs w:val="28"/>
          <w:rtl/>
        </w:rPr>
        <w:t xml:space="preserve">برنامه راوی محور است و راوی در شروع برنامه با اشاره به معضل برنامه موضوع هر برنامه را طرح و به سراغ </w:t>
      </w:r>
      <w:r w:rsidR="00975C63">
        <w:rPr>
          <w:rFonts w:ascii="Tahoma" w:eastAsia="Times New Roman" w:hAnsi="Tahoma" w:cs="B Nazanin" w:hint="cs"/>
          <w:color w:val="222222"/>
          <w:sz w:val="28"/>
          <w:szCs w:val="28"/>
          <w:rtl/>
        </w:rPr>
        <w:t xml:space="preserve">افراد </w:t>
      </w:r>
      <w:r>
        <w:rPr>
          <w:rFonts w:ascii="Tahoma" w:eastAsia="Times New Roman" w:hAnsi="Tahoma" w:cs="B Nazanin" w:hint="cs"/>
          <w:color w:val="222222"/>
          <w:sz w:val="28"/>
          <w:szCs w:val="28"/>
          <w:rtl/>
        </w:rPr>
        <w:t xml:space="preserve"> می رود.براساس موضوعات اولیه پیوستی با افراد مصاحبه و شروع به ایجاد سوال می‌کند.</w:t>
      </w:r>
    </w:p>
    <w:p w14:paraId="19973791" w14:textId="5D52EA1B" w:rsidR="00640EEE" w:rsidRDefault="00E94025" w:rsidP="008D4E37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color w:val="222222"/>
          <w:sz w:val="28"/>
          <w:szCs w:val="28"/>
          <w:rtl/>
        </w:rPr>
      </w:pPr>
      <w:r>
        <w:rPr>
          <w:rFonts w:ascii="Tahoma" w:eastAsia="Times New Roman" w:hAnsi="Tahoma" w:cs="B Nazanin" w:hint="cs"/>
          <w:color w:val="222222"/>
          <w:sz w:val="28"/>
          <w:szCs w:val="28"/>
          <w:rtl/>
        </w:rPr>
        <w:t>به عنوان مثال در موضوع بالا رفتن سن ازدواج سراغ دو دسته افراد می رویم اول افرادی که زود ازدواج کرده اند و آیا این مقوله نفعی برایشان در بر داشته است و سپس سراغ آنهایی که دیر ازدواج کرده اند و توضیح مشکلات آنها.سپس یا به صورت حضوری یا به صورت نریشن آمار و داده های ازدواج و سن ازدواج مورد بحث قرار می گیرد.بسته به موضوع برنامه سراغ جامعه شناسان ؛روانشناسان؛و کارشناسان مذهبی رفته و در مورد موضوع به گفتگو خواهیم نشست.در آخر نیز راوی برنامه را جمع بندی کرده و زنگ خطر کاهش جمعیت را در هربرنامه به صدا در خواهد آورد.زمان هربرنامه تقریبا 20 دقیقه خواهد بود.</w:t>
      </w:r>
    </w:p>
    <w:p w14:paraId="09ADEC44" w14:textId="24D55360" w:rsidR="00E94025" w:rsidRDefault="00FA4E29" w:rsidP="00975C63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color w:val="222222"/>
          <w:sz w:val="28"/>
          <w:szCs w:val="28"/>
          <w:rtl/>
        </w:rPr>
      </w:pPr>
      <w:r>
        <w:rPr>
          <w:rFonts w:ascii="Tahoma" w:eastAsia="Times New Roman" w:hAnsi="Tahoma" w:cs="B Nazanin" w:hint="cs"/>
          <w:color w:val="222222"/>
          <w:sz w:val="28"/>
          <w:szCs w:val="28"/>
          <w:rtl/>
        </w:rPr>
        <w:t xml:space="preserve">به عنوان مثال در قسمت اول برنامه راوی در مورد خطر کاهش جمعیت و اینکه </w:t>
      </w:r>
      <w:r w:rsidR="00640EEE">
        <w:rPr>
          <w:rFonts w:ascii="Tahoma" w:eastAsia="Times New Roman" w:hAnsi="Tahoma" w:cs="B Nazanin" w:hint="cs"/>
          <w:color w:val="222222"/>
          <w:sz w:val="28"/>
          <w:szCs w:val="28"/>
          <w:rtl/>
        </w:rPr>
        <w:t>آیا واقعا موضوع مهمی است،</w:t>
      </w:r>
      <w:r>
        <w:rPr>
          <w:rFonts w:ascii="Tahoma" w:eastAsia="Times New Roman" w:hAnsi="Tahoma" w:cs="B Nazanin" w:hint="cs"/>
          <w:color w:val="222222"/>
          <w:sz w:val="28"/>
          <w:szCs w:val="28"/>
          <w:rtl/>
        </w:rPr>
        <w:t xml:space="preserve"> سر صحبت را باز کرده و با اشاره به اینکه آمار جمعیتی مربوط به سازمان ثبت احوال است به این سازمان مراجعه و از متصدی صدور شناسنامه در مورد تعداد موالید در زمان حاضر و تغییر آن پرس و جو می‌کند.</w:t>
      </w:r>
      <w:r w:rsidR="00176E99">
        <w:rPr>
          <w:rFonts w:ascii="Tahoma" w:eastAsia="Times New Roman" w:hAnsi="Tahoma" w:cs="B Nazanin" w:hint="cs"/>
          <w:color w:val="222222"/>
          <w:sz w:val="28"/>
          <w:szCs w:val="28"/>
          <w:rtl/>
        </w:rPr>
        <w:t>پلاتو</w:t>
      </w:r>
      <w:r w:rsidR="00975C63">
        <w:rPr>
          <w:rFonts w:ascii="Tahoma" w:eastAsia="Times New Roman" w:hAnsi="Tahoma" w:cs="B Nazanin" w:hint="cs"/>
          <w:color w:val="222222"/>
          <w:sz w:val="28"/>
          <w:szCs w:val="28"/>
          <w:rtl/>
        </w:rPr>
        <w:t xml:space="preserve">ی شروع </w:t>
      </w:r>
      <w:r w:rsidR="00176E99">
        <w:rPr>
          <w:rFonts w:ascii="Tahoma" w:eastAsia="Times New Roman" w:hAnsi="Tahoma" w:cs="B Nazanin" w:hint="cs"/>
          <w:color w:val="222222"/>
          <w:sz w:val="28"/>
          <w:szCs w:val="28"/>
          <w:rtl/>
        </w:rPr>
        <w:t xml:space="preserve"> در محل صدور شناسنامه و همزمان با چاپ شناسنامه نوزاد ضبط خواهد شد .</w:t>
      </w:r>
      <w:r>
        <w:rPr>
          <w:rFonts w:ascii="Tahoma" w:eastAsia="Times New Roman" w:hAnsi="Tahoma" w:cs="B Nazanin" w:hint="cs"/>
          <w:color w:val="222222"/>
          <w:sz w:val="28"/>
          <w:szCs w:val="28"/>
          <w:rtl/>
        </w:rPr>
        <w:t>سپس سراغ سالنامه آماری استان در چندین سال اخیر رفته  و امار زاد و ولد را بررسی می کنیم</w:t>
      </w:r>
      <w:r w:rsidR="00640EEE">
        <w:rPr>
          <w:rFonts w:ascii="Tahoma" w:eastAsia="Times New Roman" w:hAnsi="Tahoma" w:cs="B Nazanin" w:hint="cs"/>
          <w:color w:val="222222"/>
          <w:sz w:val="28"/>
          <w:szCs w:val="28"/>
          <w:rtl/>
        </w:rPr>
        <w:t>.نریشنی  به صورت اینفوگرافیک آمار جمعیتی استان را به تفکی</w:t>
      </w:r>
      <w:r w:rsidR="00975C63">
        <w:rPr>
          <w:rFonts w:ascii="Tahoma" w:eastAsia="Times New Roman" w:hAnsi="Tahoma" w:cs="B Nazanin" w:hint="cs"/>
          <w:color w:val="222222"/>
          <w:sz w:val="28"/>
          <w:szCs w:val="28"/>
          <w:rtl/>
        </w:rPr>
        <w:t>ک</w:t>
      </w:r>
      <w:r w:rsidR="00640EEE">
        <w:rPr>
          <w:rFonts w:ascii="Tahoma" w:eastAsia="Times New Roman" w:hAnsi="Tahoma" w:cs="B Nazanin" w:hint="cs"/>
          <w:color w:val="222222"/>
          <w:sz w:val="28"/>
          <w:szCs w:val="28"/>
          <w:rtl/>
        </w:rPr>
        <w:t xml:space="preserve"> سال و شهرستان نمایش داده و درصد رشد جمعیت در بیست سال اخیر و میزان کاهش رشد جمعیت در استان و کل کشور نمایش داده خواهد شد.</w:t>
      </w:r>
      <w:r w:rsidR="00975C63">
        <w:rPr>
          <w:rFonts w:ascii="Tahoma" w:eastAsia="Times New Roman" w:hAnsi="Tahoma" w:cs="B Nazanin" w:hint="cs"/>
          <w:color w:val="222222"/>
          <w:sz w:val="28"/>
          <w:szCs w:val="28"/>
          <w:rtl/>
        </w:rPr>
        <w:t>یک</w:t>
      </w:r>
      <w:r w:rsidR="00640EEE">
        <w:rPr>
          <w:rFonts w:ascii="Tahoma" w:eastAsia="Times New Roman" w:hAnsi="Tahoma" w:cs="B Nazanin" w:hint="cs"/>
          <w:color w:val="222222"/>
          <w:sz w:val="28"/>
          <w:szCs w:val="28"/>
          <w:rtl/>
        </w:rPr>
        <w:t xml:space="preserve"> </w:t>
      </w:r>
      <w:r w:rsidR="00975C63">
        <w:rPr>
          <w:rFonts w:ascii="Tahoma" w:eastAsia="Times New Roman" w:hAnsi="Tahoma" w:cs="B Nazanin" w:hint="cs"/>
          <w:color w:val="222222"/>
          <w:sz w:val="28"/>
          <w:szCs w:val="28"/>
          <w:rtl/>
        </w:rPr>
        <w:t>کارشناس حوزه جمعیت تحلیل و بررسی خود از آمار و وضعیت جمعیتی آین</w:t>
      </w:r>
      <w:r w:rsidR="00262D31">
        <w:rPr>
          <w:rFonts w:ascii="Tahoma" w:eastAsia="Times New Roman" w:hAnsi="Tahoma" w:cs="B Nazanin" w:hint="cs"/>
          <w:color w:val="222222"/>
          <w:sz w:val="28"/>
          <w:szCs w:val="28"/>
          <w:rtl/>
        </w:rPr>
        <w:t>د</w:t>
      </w:r>
      <w:r w:rsidR="00975C63">
        <w:rPr>
          <w:rFonts w:ascii="Tahoma" w:eastAsia="Times New Roman" w:hAnsi="Tahoma" w:cs="B Nazanin" w:hint="cs"/>
          <w:color w:val="222222"/>
          <w:sz w:val="28"/>
          <w:szCs w:val="28"/>
          <w:rtl/>
        </w:rPr>
        <w:t>ه را ارائه میکند.</w:t>
      </w:r>
      <w:r w:rsidR="00640EEE">
        <w:rPr>
          <w:rFonts w:ascii="Tahoma" w:eastAsia="Times New Roman" w:hAnsi="Tahoma" w:cs="B Nazanin" w:hint="cs"/>
          <w:color w:val="222222"/>
          <w:sz w:val="28"/>
          <w:szCs w:val="28"/>
          <w:rtl/>
        </w:rPr>
        <w:t>پ</w:t>
      </w:r>
      <w:r w:rsidR="00176E99">
        <w:rPr>
          <w:rFonts w:ascii="Tahoma" w:eastAsia="Times New Roman" w:hAnsi="Tahoma" w:cs="B Nazanin" w:hint="cs"/>
          <w:color w:val="222222"/>
          <w:sz w:val="28"/>
          <w:szCs w:val="28"/>
          <w:rtl/>
        </w:rPr>
        <w:t>لاتوی پایانی در بهشت زهرا و همزمان با ابطال شناسنامه یک متوفی ضبط خواهد شد.</w:t>
      </w:r>
      <w:r w:rsidR="00640EEE">
        <w:rPr>
          <w:rFonts w:ascii="Tahoma" w:eastAsia="Times New Roman" w:hAnsi="Tahoma" w:cs="B Nazanin" w:hint="cs"/>
          <w:color w:val="222222"/>
          <w:sz w:val="28"/>
          <w:szCs w:val="28"/>
          <w:rtl/>
        </w:rPr>
        <w:t xml:space="preserve">جهت روشن شدن بیشتر شیوه اجرایی در مورد موضوعات مثلا تاثیر صنعتی شدن کشاورزی در جمعیت روستایی در یکی از روستا ها راوی سراغ یکی از کشاورزان </w:t>
      </w:r>
      <w:r w:rsidR="00C04CD8">
        <w:rPr>
          <w:rFonts w:ascii="Tahoma" w:eastAsia="Times New Roman" w:hAnsi="Tahoma" w:cs="B Nazanin" w:hint="cs"/>
          <w:color w:val="222222"/>
          <w:sz w:val="28"/>
          <w:szCs w:val="28"/>
          <w:rtl/>
        </w:rPr>
        <w:t>نس</w:t>
      </w:r>
      <w:r w:rsidR="00640EEE">
        <w:rPr>
          <w:rFonts w:ascii="Tahoma" w:eastAsia="Times New Roman" w:hAnsi="Tahoma" w:cs="B Nazanin" w:hint="cs"/>
          <w:color w:val="222222"/>
          <w:sz w:val="28"/>
          <w:szCs w:val="28"/>
          <w:rtl/>
        </w:rPr>
        <w:t xml:space="preserve">ل قدیم رفته و از او در مورد تعداد فرزندان سوال می کند سپس سراغ فرزند یا نوه همان پیرمرد رفته و از او در مورد تعداد فرزندان سوال خواهد شد .یکی از کارشناسان حوزه ماشین آلات کشاورزی در مورد نقش مکانیزاسیون در کاهش نیروی کار و به طبع آن کاهش زاد و ولد در جامعه روستایی صحبت خواهد کرد.در صورت وجود امار </w:t>
      </w:r>
      <w:r w:rsidR="00590E3B">
        <w:rPr>
          <w:rFonts w:ascii="Tahoma" w:eastAsia="Times New Roman" w:hAnsi="Tahoma" w:cs="B Nazanin" w:hint="cs"/>
          <w:color w:val="222222"/>
          <w:sz w:val="28"/>
          <w:szCs w:val="28"/>
          <w:rtl/>
        </w:rPr>
        <w:t xml:space="preserve">به صورت اینفو گرافی جامعه روستایی و زاد و ولد در این بخش از جامعه ارائه </w:t>
      </w:r>
      <w:r w:rsidR="00262D31">
        <w:rPr>
          <w:rFonts w:ascii="Tahoma" w:eastAsia="Times New Roman" w:hAnsi="Tahoma" w:cs="B Nazanin" w:hint="cs"/>
          <w:color w:val="222222"/>
          <w:sz w:val="28"/>
          <w:szCs w:val="28"/>
          <w:rtl/>
        </w:rPr>
        <w:t>خواهد داد . سپس</w:t>
      </w:r>
      <w:r w:rsidR="0051486C">
        <w:rPr>
          <w:rFonts w:ascii="Tahoma" w:eastAsia="Times New Roman" w:hAnsi="Tahoma" w:cs="B Nazanin" w:hint="cs"/>
          <w:color w:val="222222"/>
          <w:sz w:val="28"/>
          <w:szCs w:val="28"/>
          <w:rtl/>
        </w:rPr>
        <w:t xml:space="preserve"> با یک جامعه شناس در این باب صحبتی کوتاه خواهیم داشت.پلاتوی پایانی در همان مزرعه و در حین کار یکی از ماشین آلات کشاورزی بامضمون زنگ خطر کاهش جمعیت روستایی و مشکلات ناشی از کاهش نیروی کار در آینده خواهد بود.</w:t>
      </w:r>
      <w:r w:rsidR="00E94025">
        <w:rPr>
          <w:rFonts w:ascii="Tahoma" w:eastAsia="Times New Roman" w:hAnsi="Tahoma" w:cs="B Nazanin" w:hint="cs"/>
          <w:color w:val="222222"/>
          <w:sz w:val="28"/>
          <w:szCs w:val="28"/>
          <w:rtl/>
        </w:rPr>
        <w:t>موضوع کاهش جمعیت و بسته شدن پنجره جمعیتی موضوعی نیست که با یک برنامه و یا حتی بسیج شدن کل رسانه حل شود .بلکه موضوع حساسی است که باید در قالب یک نهضت و بسیج شدن کل حاکمیت و در اولویت قرار دادن این موضوع نسبت به بقیه موضوعات و در طی یک پروسه زمانی معین حل شود.</w:t>
      </w:r>
    </w:p>
    <w:p w14:paraId="704DB1B6" w14:textId="77777777" w:rsidR="00964393" w:rsidRDefault="00E94025" w:rsidP="00964393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color w:val="222222"/>
          <w:sz w:val="28"/>
          <w:szCs w:val="28"/>
          <w:rtl/>
        </w:rPr>
      </w:pPr>
      <w:r>
        <w:rPr>
          <w:rFonts w:ascii="Tahoma" w:eastAsia="Times New Roman" w:hAnsi="Tahoma" w:cs="B Nazanin" w:hint="cs"/>
          <w:color w:val="222222"/>
          <w:sz w:val="28"/>
          <w:szCs w:val="28"/>
          <w:rtl/>
        </w:rPr>
        <w:t>این برنامه تمام سعی خود را به کار خواهد گرفت تا تلنگری ولو کوچک در این موضوع زده باشد.</w:t>
      </w:r>
    </w:p>
    <w:p w14:paraId="318BEDE3" w14:textId="77777777" w:rsidR="00E94025" w:rsidRPr="00964393" w:rsidRDefault="00E94025" w:rsidP="00E94025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b/>
          <w:bCs/>
          <w:color w:val="222222"/>
          <w:sz w:val="36"/>
          <w:szCs w:val="36"/>
          <w:rtl/>
        </w:rPr>
      </w:pPr>
      <w:r w:rsidRPr="00964393">
        <w:rPr>
          <w:rFonts w:ascii="Tahoma" w:eastAsia="Times New Roman" w:hAnsi="Tahoma" w:cs="B Nazanin" w:hint="cs"/>
          <w:b/>
          <w:bCs/>
          <w:color w:val="222222"/>
          <w:sz w:val="36"/>
          <w:szCs w:val="36"/>
          <w:rtl/>
        </w:rPr>
        <w:t>پیوست</w:t>
      </w:r>
      <w:r w:rsidR="00964393">
        <w:rPr>
          <w:rFonts w:ascii="Tahoma" w:eastAsia="Times New Roman" w:hAnsi="Tahoma" w:cs="B Nazanin" w:hint="cs"/>
          <w:b/>
          <w:bCs/>
          <w:color w:val="222222"/>
          <w:sz w:val="36"/>
          <w:szCs w:val="36"/>
          <w:rtl/>
        </w:rPr>
        <w:t>:</w:t>
      </w:r>
    </w:p>
    <w:p w14:paraId="6031E4A5" w14:textId="77777777" w:rsidR="00E94025" w:rsidRDefault="00E94025" w:rsidP="00E94025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color w:val="222222"/>
          <w:sz w:val="28"/>
          <w:szCs w:val="28"/>
          <w:rtl/>
        </w:rPr>
      </w:pPr>
      <w:r>
        <w:rPr>
          <w:rFonts w:ascii="Tahoma" w:eastAsia="Times New Roman" w:hAnsi="Tahoma" w:cs="B Nazanin" w:hint="cs"/>
          <w:color w:val="222222"/>
          <w:sz w:val="28"/>
          <w:szCs w:val="28"/>
          <w:rtl/>
        </w:rPr>
        <w:t xml:space="preserve"> موضوعات برنامه ها:</w:t>
      </w:r>
    </w:p>
    <w:p w14:paraId="751D7D35" w14:textId="77777777" w:rsidR="00E94025" w:rsidRDefault="00E94025" w:rsidP="00E94025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color w:val="222222"/>
          <w:sz w:val="28"/>
          <w:szCs w:val="28"/>
          <w:rtl/>
        </w:rPr>
      </w:pPr>
      <w:r>
        <w:rPr>
          <w:rFonts w:ascii="Tahoma" w:eastAsia="Times New Roman" w:hAnsi="Tahoma" w:cs="B Nazanin" w:hint="cs"/>
          <w:color w:val="222222"/>
          <w:sz w:val="28"/>
          <w:szCs w:val="28"/>
          <w:rtl/>
        </w:rPr>
        <w:t>-تک فرزندی</w:t>
      </w:r>
    </w:p>
    <w:p w14:paraId="07595058" w14:textId="77777777" w:rsidR="00E94025" w:rsidRDefault="00E94025" w:rsidP="00E94025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color w:val="222222"/>
          <w:sz w:val="28"/>
          <w:szCs w:val="28"/>
          <w:rtl/>
        </w:rPr>
      </w:pPr>
      <w:r>
        <w:rPr>
          <w:rFonts w:ascii="Tahoma" w:eastAsia="Times New Roman" w:hAnsi="Tahoma" w:cs="B Nazanin" w:hint="cs"/>
          <w:color w:val="222222"/>
          <w:sz w:val="28"/>
          <w:szCs w:val="28"/>
          <w:rtl/>
        </w:rPr>
        <w:t xml:space="preserve">-توجه به نسل جدید و مسائل </w:t>
      </w:r>
    </w:p>
    <w:p w14:paraId="086BFDA3" w14:textId="77777777" w:rsidR="00E94025" w:rsidRDefault="00E94025" w:rsidP="00E94025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color w:val="222222"/>
          <w:sz w:val="28"/>
          <w:szCs w:val="28"/>
          <w:rtl/>
        </w:rPr>
      </w:pPr>
      <w:r>
        <w:rPr>
          <w:rFonts w:ascii="Tahoma" w:eastAsia="Times New Roman" w:hAnsi="Tahoma" w:cs="B Nazanin" w:hint="cs"/>
          <w:color w:val="222222"/>
          <w:sz w:val="28"/>
          <w:szCs w:val="28"/>
          <w:rtl/>
        </w:rPr>
        <w:t>-ناباروری و نازایی</w:t>
      </w:r>
    </w:p>
    <w:p w14:paraId="31EE1C80" w14:textId="77777777" w:rsidR="00E94025" w:rsidRDefault="00E94025" w:rsidP="00E94025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color w:val="222222"/>
          <w:sz w:val="28"/>
          <w:szCs w:val="28"/>
          <w:rtl/>
        </w:rPr>
      </w:pPr>
      <w:r>
        <w:rPr>
          <w:rFonts w:ascii="Tahoma" w:eastAsia="Times New Roman" w:hAnsi="Tahoma" w:cs="B Nazanin" w:hint="cs"/>
          <w:color w:val="222222"/>
          <w:sz w:val="28"/>
          <w:szCs w:val="28"/>
          <w:rtl/>
        </w:rPr>
        <w:t>-تغییرات فرهنگی</w:t>
      </w:r>
    </w:p>
    <w:p w14:paraId="16C81C84" w14:textId="77777777" w:rsidR="00E94025" w:rsidRDefault="00E94025" w:rsidP="00E94025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color w:val="222222"/>
          <w:sz w:val="28"/>
          <w:szCs w:val="28"/>
          <w:rtl/>
        </w:rPr>
      </w:pPr>
      <w:r>
        <w:rPr>
          <w:rFonts w:ascii="Tahoma" w:eastAsia="Times New Roman" w:hAnsi="Tahoma" w:cs="B Nazanin" w:hint="cs"/>
          <w:color w:val="222222"/>
          <w:sz w:val="28"/>
          <w:szCs w:val="28"/>
          <w:rtl/>
        </w:rPr>
        <w:t>-افزایش بیکاری جوانان</w:t>
      </w:r>
    </w:p>
    <w:p w14:paraId="15FAA868" w14:textId="77777777" w:rsidR="00E94025" w:rsidRDefault="00E94025" w:rsidP="00E94025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color w:val="222222"/>
          <w:sz w:val="28"/>
          <w:szCs w:val="28"/>
          <w:rtl/>
        </w:rPr>
      </w:pPr>
      <w:r>
        <w:rPr>
          <w:rFonts w:ascii="Tahoma" w:eastAsia="Times New Roman" w:hAnsi="Tahoma" w:cs="B Nazanin" w:hint="cs"/>
          <w:color w:val="222222"/>
          <w:sz w:val="28"/>
          <w:szCs w:val="28"/>
          <w:rtl/>
        </w:rPr>
        <w:t>-بالا رفتن سن ازدواج</w:t>
      </w:r>
    </w:p>
    <w:p w14:paraId="4C1B56F3" w14:textId="77777777" w:rsidR="00E94025" w:rsidRDefault="00E94025" w:rsidP="00E94025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color w:val="222222"/>
          <w:sz w:val="28"/>
          <w:szCs w:val="28"/>
          <w:rtl/>
        </w:rPr>
      </w:pPr>
      <w:r>
        <w:rPr>
          <w:rFonts w:ascii="Tahoma" w:eastAsia="Times New Roman" w:hAnsi="Tahoma" w:cs="B Nazanin" w:hint="cs"/>
          <w:color w:val="222222"/>
          <w:sz w:val="28"/>
          <w:szCs w:val="28"/>
          <w:rtl/>
        </w:rPr>
        <w:t>-طلاق</w:t>
      </w:r>
    </w:p>
    <w:p w14:paraId="4FE398D2" w14:textId="77777777" w:rsidR="00E94025" w:rsidRDefault="00E94025" w:rsidP="00E94025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color w:val="222222"/>
          <w:sz w:val="28"/>
          <w:szCs w:val="28"/>
          <w:rtl/>
        </w:rPr>
      </w:pPr>
      <w:r>
        <w:rPr>
          <w:rFonts w:ascii="Tahoma" w:eastAsia="Times New Roman" w:hAnsi="Tahoma" w:cs="B Nazanin" w:hint="cs"/>
          <w:color w:val="222222"/>
          <w:sz w:val="28"/>
          <w:szCs w:val="28"/>
          <w:rtl/>
        </w:rPr>
        <w:t>-تاثیر اقتصاد</w:t>
      </w:r>
    </w:p>
    <w:p w14:paraId="696A8362" w14:textId="07B011D0" w:rsidR="00E94025" w:rsidRDefault="00E94025" w:rsidP="00E94025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color w:val="222222"/>
          <w:sz w:val="28"/>
          <w:szCs w:val="28"/>
          <w:rtl/>
        </w:rPr>
      </w:pPr>
      <w:r>
        <w:rPr>
          <w:rFonts w:ascii="Tahoma" w:eastAsia="Times New Roman" w:hAnsi="Tahoma" w:cs="B Nazanin" w:hint="cs"/>
          <w:color w:val="222222"/>
          <w:sz w:val="28"/>
          <w:szCs w:val="28"/>
          <w:rtl/>
        </w:rPr>
        <w:t>-تنبلی فزاینده</w:t>
      </w:r>
      <w:r w:rsidR="001933D8">
        <w:rPr>
          <w:rFonts w:ascii="Tahoma" w:eastAsia="Times New Roman" w:hAnsi="Tahoma" w:cs="B Nazanin" w:hint="cs"/>
          <w:color w:val="222222"/>
          <w:sz w:val="28"/>
          <w:szCs w:val="28"/>
          <w:rtl/>
        </w:rPr>
        <w:t xml:space="preserve"> </w:t>
      </w:r>
    </w:p>
    <w:p w14:paraId="363F314D" w14:textId="77777777" w:rsidR="00E94025" w:rsidRDefault="00E94025" w:rsidP="00E94025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color w:val="222222"/>
          <w:sz w:val="28"/>
          <w:szCs w:val="28"/>
          <w:rtl/>
        </w:rPr>
      </w:pPr>
      <w:r>
        <w:rPr>
          <w:rFonts w:ascii="Tahoma" w:eastAsia="Times New Roman" w:hAnsi="Tahoma" w:cs="B Nazanin" w:hint="cs"/>
          <w:color w:val="222222"/>
          <w:sz w:val="28"/>
          <w:szCs w:val="28"/>
          <w:rtl/>
        </w:rPr>
        <w:t>-سیاست های نادرست تنظیم خانواده</w:t>
      </w:r>
    </w:p>
    <w:p w14:paraId="315323A0" w14:textId="77777777" w:rsidR="00E94025" w:rsidRDefault="00E94025" w:rsidP="00E94025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color w:val="222222"/>
          <w:sz w:val="28"/>
          <w:szCs w:val="28"/>
          <w:rtl/>
        </w:rPr>
      </w:pPr>
      <w:r>
        <w:rPr>
          <w:rFonts w:ascii="Tahoma" w:eastAsia="Times New Roman" w:hAnsi="Tahoma" w:cs="B Nazanin" w:hint="cs"/>
          <w:color w:val="222222"/>
          <w:sz w:val="28"/>
          <w:szCs w:val="28"/>
          <w:rtl/>
        </w:rPr>
        <w:t>-تبدیل کشاورزی سنتی به مدرن</w:t>
      </w:r>
    </w:p>
    <w:p w14:paraId="5D8A83FF" w14:textId="77777777" w:rsidR="00E94025" w:rsidRDefault="00E94025" w:rsidP="00E94025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color w:val="222222"/>
          <w:sz w:val="28"/>
          <w:szCs w:val="28"/>
          <w:rtl/>
        </w:rPr>
      </w:pPr>
      <w:r>
        <w:rPr>
          <w:rFonts w:ascii="Tahoma" w:eastAsia="Times New Roman" w:hAnsi="Tahoma" w:cs="B Nazanin" w:hint="cs"/>
          <w:color w:val="222222"/>
          <w:sz w:val="28"/>
          <w:szCs w:val="28"/>
          <w:rtl/>
        </w:rPr>
        <w:t>-مهاجرت</w:t>
      </w:r>
    </w:p>
    <w:p w14:paraId="25F6A36E" w14:textId="775EE0DC" w:rsidR="00E94025" w:rsidRDefault="00E94025" w:rsidP="00E94025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color w:val="222222"/>
          <w:sz w:val="28"/>
          <w:szCs w:val="28"/>
          <w:rtl/>
        </w:rPr>
      </w:pPr>
      <w:r>
        <w:rPr>
          <w:rFonts w:ascii="Tahoma" w:eastAsia="Times New Roman" w:hAnsi="Tahoma" w:cs="B Nazanin" w:hint="cs"/>
          <w:color w:val="222222"/>
          <w:sz w:val="28"/>
          <w:szCs w:val="28"/>
          <w:rtl/>
        </w:rPr>
        <w:t>-سبک زندگی</w:t>
      </w:r>
      <w:r w:rsidR="00262D31">
        <w:rPr>
          <w:rFonts w:ascii="Tahoma" w:eastAsia="Times New Roman" w:hAnsi="Tahoma" w:cs="B Nazanin" w:hint="cs"/>
          <w:color w:val="222222"/>
          <w:sz w:val="28"/>
          <w:szCs w:val="28"/>
          <w:rtl/>
        </w:rPr>
        <w:t xml:space="preserve"> و کیفیت باروری</w:t>
      </w:r>
    </w:p>
    <w:p w14:paraId="307B5D79" w14:textId="29A79D86" w:rsidR="001933D8" w:rsidRDefault="001933D8" w:rsidP="001933D8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color w:val="222222"/>
          <w:sz w:val="28"/>
          <w:szCs w:val="28"/>
          <w:rtl/>
        </w:rPr>
      </w:pPr>
      <w:r>
        <w:rPr>
          <w:rFonts w:ascii="Tahoma" w:eastAsia="Times New Roman" w:hAnsi="Tahoma" w:cs="B Nazanin" w:hint="cs"/>
          <w:color w:val="222222"/>
          <w:sz w:val="28"/>
          <w:szCs w:val="28"/>
          <w:rtl/>
        </w:rPr>
        <w:t xml:space="preserve">-نرخ سالمندی و لزوم جوانی جمعیت </w:t>
      </w:r>
    </w:p>
    <w:p w14:paraId="24682FA7" w14:textId="02601093" w:rsidR="008D4E37" w:rsidRDefault="008D4E37" w:rsidP="008D4E37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b/>
          <w:bCs/>
          <w:color w:val="222222"/>
          <w:sz w:val="28"/>
          <w:szCs w:val="28"/>
          <w:rtl/>
        </w:rPr>
      </w:pPr>
      <w:r>
        <w:rPr>
          <w:rFonts w:ascii="Tahoma" w:eastAsia="Times New Roman" w:hAnsi="Tahoma" w:cs="B Nazanin" w:hint="cs"/>
          <w:b/>
          <w:bCs/>
          <w:color w:val="222222"/>
          <w:sz w:val="32"/>
          <w:szCs w:val="32"/>
          <w:rtl/>
        </w:rPr>
        <w:t>*</w:t>
      </w:r>
      <w:r w:rsidRPr="008D4E37">
        <w:rPr>
          <w:rFonts w:ascii="Tahoma" w:eastAsia="Times New Roman" w:hAnsi="Tahoma" w:cs="B Nazanin" w:hint="cs"/>
          <w:color w:val="222222"/>
          <w:sz w:val="28"/>
          <w:szCs w:val="28"/>
          <w:rtl/>
        </w:rPr>
        <w:t>بخش های کوتاهی از هربرنامه برای تاثیر گذاری بیشتر در فضای مجازی بارگزاری خواهد شد.</w:t>
      </w:r>
      <w:r>
        <w:rPr>
          <w:rFonts w:ascii="Tahoma" w:eastAsia="Times New Roman" w:hAnsi="Tahoma" w:cs="B Nazanin" w:hint="cs"/>
          <w:b/>
          <w:bCs/>
          <w:color w:val="222222"/>
          <w:sz w:val="28"/>
          <w:szCs w:val="28"/>
          <w:rtl/>
        </w:rPr>
        <w:t xml:space="preserve"> </w:t>
      </w:r>
    </w:p>
    <w:p w14:paraId="3A687E37" w14:textId="56AA3B8F" w:rsidR="008D4E37" w:rsidRDefault="008D4E37" w:rsidP="008D4E37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color w:val="222222"/>
          <w:sz w:val="28"/>
          <w:szCs w:val="28"/>
          <w:rtl/>
        </w:rPr>
      </w:pPr>
      <w:r>
        <w:rPr>
          <w:rFonts w:ascii="Tahoma" w:eastAsia="Times New Roman" w:hAnsi="Tahoma" w:cs="B Nazanin" w:hint="cs"/>
          <w:b/>
          <w:bCs/>
          <w:color w:val="222222"/>
          <w:sz w:val="28"/>
          <w:szCs w:val="28"/>
          <w:rtl/>
        </w:rPr>
        <w:t>*</w:t>
      </w:r>
      <w:r w:rsidRPr="008D4E37">
        <w:rPr>
          <w:rFonts w:ascii="Tahoma" w:eastAsia="Times New Roman" w:hAnsi="Tahoma" w:cs="B Nazanin" w:hint="cs"/>
          <w:color w:val="222222"/>
          <w:sz w:val="28"/>
          <w:szCs w:val="28"/>
          <w:rtl/>
        </w:rPr>
        <w:t>با توجه به سبک اجرا و ساختار برنامه آقای علیرضا نادری به عنوان راوی پیشنهاد می‌گردد.</w:t>
      </w:r>
    </w:p>
    <w:p w14:paraId="5BBBB297" w14:textId="02BA343E" w:rsidR="008D4E37" w:rsidRDefault="008D4E37" w:rsidP="008D4E37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color w:val="222222"/>
          <w:sz w:val="28"/>
          <w:szCs w:val="28"/>
          <w:rtl/>
        </w:rPr>
      </w:pPr>
      <w:r>
        <w:rPr>
          <w:rFonts w:ascii="Tahoma" w:eastAsia="Times New Roman" w:hAnsi="Tahoma" w:cs="B Nazanin" w:hint="cs"/>
          <w:color w:val="222222"/>
          <w:sz w:val="28"/>
          <w:szCs w:val="28"/>
          <w:rtl/>
        </w:rPr>
        <w:t>*طرح در ارتباط با محور سبک زندگی  و خانواده سند تحول سازمان تهیه و تنظیم شده است.</w:t>
      </w:r>
    </w:p>
    <w:p w14:paraId="3C72DF4D" w14:textId="5FAD22C9" w:rsidR="008D4E37" w:rsidRDefault="008D4E37" w:rsidP="008D4E37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color w:val="222222"/>
          <w:sz w:val="28"/>
          <w:szCs w:val="28"/>
          <w:rtl/>
        </w:rPr>
      </w:pPr>
      <w:r>
        <w:rPr>
          <w:rFonts w:ascii="Tahoma" w:eastAsia="Times New Roman" w:hAnsi="Tahoma" w:cs="B Nazanin" w:hint="cs"/>
          <w:color w:val="222222"/>
          <w:sz w:val="28"/>
          <w:szCs w:val="28"/>
          <w:rtl/>
        </w:rPr>
        <w:t>*در برنامه از وله های مفهومی و گرافیکی مرتبط نیز استفاده خواهد شد.</w:t>
      </w:r>
    </w:p>
    <w:p w14:paraId="101C7148" w14:textId="4E070D11" w:rsidR="008D4E37" w:rsidRPr="008D4E37" w:rsidRDefault="008D4E37" w:rsidP="008D4E37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i/>
          <w:iCs/>
          <w:color w:val="222222"/>
          <w:sz w:val="28"/>
          <w:szCs w:val="28"/>
          <w:rtl/>
        </w:rPr>
      </w:pPr>
      <w:r>
        <w:rPr>
          <w:rFonts w:ascii="Tahoma" w:eastAsia="Times New Roman" w:hAnsi="Tahoma" w:cs="B Nazanin" w:hint="cs"/>
          <w:color w:val="222222"/>
          <w:sz w:val="28"/>
          <w:szCs w:val="28"/>
          <w:rtl/>
        </w:rPr>
        <w:t>*مهمترین هدف از تولید و پخش این برنامه تبیین و تلنگر برای کل جامعه در باره خطرات کاهش رشد جمعیت است.</w:t>
      </w:r>
    </w:p>
    <w:p w14:paraId="01E88BFB" w14:textId="57DBC02C" w:rsidR="00E94025" w:rsidRDefault="00C04CD8" w:rsidP="008D4E37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b/>
          <w:bCs/>
          <w:color w:val="222222"/>
          <w:sz w:val="32"/>
          <w:szCs w:val="32"/>
          <w:rtl/>
        </w:rPr>
      </w:pPr>
      <w:r w:rsidRPr="00C04CD8">
        <w:rPr>
          <w:rFonts w:ascii="Tahoma" w:eastAsia="Times New Roman" w:hAnsi="Tahoma" w:cs="B Nazanin" w:hint="cs"/>
          <w:b/>
          <w:bCs/>
          <w:color w:val="222222"/>
          <w:sz w:val="32"/>
          <w:szCs w:val="32"/>
          <w:rtl/>
        </w:rPr>
        <w:t>کنداکتور:</w:t>
      </w:r>
    </w:p>
    <w:p w14:paraId="30534DE4" w14:textId="33B6EBF4" w:rsidR="00262D31" w:rsidRPr="009462F8" w:rsidRDefault="00262D31" w:rsidP="00262D31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color w:val="222222"/>
          <w:sz w:val="32"/>
          <w:szCs w:val="32"/>
          <w:rtl/>
        </w:rPr>
      </w:pPr>
      <w:r w:rsidRPr="009462F8">
        <w:rPr>
          <w:rFonts w:ascii="Tahoma" w:eastAsia="Times New Roman" w:hAnsi="Tahoma" w:cs="B Nazanin" w:hint="cs"/>
          <w:color w:val="222222"/>
          <w:sz w:val="32"/>
          <w:szCs w:val="32"/>
          <w:rtl/>
        </w:rPr>
        <w:t>آرم شروع 3</w:t>
      </w:r>
      <w:r w:rsidR="009462F8" w:rsidRPr="009462F8">
        <w:rPr>
          <w:rFonts w:ascii="Tahoma" w:eastAsia="Times New Roman" w:hAnsi="Tahoma" w:cs="B Nazanin" w:hint="cs"/>
          <w:color w:val="222222"/>
          <w:sz w:val="32"/>
          <w:szCs w:val="32"/>
          <w:rtl/>
        </w:rPr>
        <w:t>0 ثانیه</w:t>
      </w:r>
    </w:p>
    <w:p w14:paraId="23DB519A" w14:textId="37943EEE" w:rsidR="00C04CD8" w:rsidRPr="00E60731" w:rsidRDefault="00C04CD8" w:rsidP="00C04CD8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color w:val="222222"/>
          <w:sz w:val="28"/>
          <w:szCs w:val="28"/>
          <w:rtl/>
        </w:rPr>
      </w:pPr>
      <w:r w:rsidRPr="00E60731">
        <w:rPr>
          <w:rFonts w:ascii="Tahoma" w:eastAsia="Times New Roman" w:hAnsi="Tahoma" w:cs="B Nazanin" w:hint="cs"/>
          <w:color w:val="222222"/>
          <w:sz w:val="28"/>
          <w:szCs w:val="28"/>
          <w:rtl/>
        </w:rPr>
        <w:t>روایت اول 2 دقیقه</w:t>
      </w:r>
    </w:p>
    <w:p w14:paraId="4D3EF3BF" w14:textId="0C2A918F" w:rsidR="00C04CD8" w:rsidRPr="00E60731" w:rsidRDefault="00C04CD8" w:rsidP="00C04CD8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color w:val="222222"/>
          <w:sz w:val="28"/>
          <w:szCs w:val="28"/>
          <w:rtl/>
        </w:rPr>
      </w:pPr>
      <w:r w:rsidRPr="00E60731">
        <w:rPr>
          <w:rFonts w:ascii="Tahoma" w:eastAsia="Times New Roman" w:hAnsi="Tahoma" w:cs="B Nazanin" w:hint="cs"/>
          <w:color w:val="222222"/>
          <w:sz w:val="28"/>
          <w:szCs w:val="28"/>
          <w:rtl/>
        </w:rPr>
        <w:t>مصاحبه اول 3 دقیقه</w:t>
      </w:r>
    </w:p>
    <w:p w14:paraId="581EC8F4" w14:textId="7AEB6225" w:rsidR="00C04CD8" w:rsidRPr="00E60731" w:rsidRDefault="00C04CD8" w:rsidP="00C04CD8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color w:val="222222"/>
          <w:sz w:val="28"/>
          <w:szCs w:val="28"/>
          <w:rtl/>
        </w:rPr>
      </w:pPr>
      <w:r w:rsidRPr="00E60731">
        <w:rPr>
          <w:rFonts w:ascii="Tahoma" w:eastAsia="Times New Roman" w:hAnsi="Tahoma" w:cs="B Nazanin" w:hint="cs"/>
          <w:color w:val="222222"/>
          <w:sz w:val="28"/>
          <w:szCs w:val="28"/>
          <w:rtl/>
        </w:rPr>
        <w:t>اینفوگرافیک 2 دقیقه</w:t>
      </w:r>
    </w:p>
    <w:p w14:paraId="332111DD" w14:textId="145EE6EB" w:rsidR="00C04CD8" w:rsidRPr="00E60731" w:rsidRDefault="00C04CD8" w:rsidP="00C04CD8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color w:val="222222"/>
          <w:sz w:val="28"/>
          <w:szCs w:val="28"/>
          <w:rtl/>
        </w:rPr>
      </w:pPr>
      <w:r w:rsidRPr="00E60731">
        <w:rPr>
          <w:rFonts w:ascii="Tahoma" w:eastAsia="Times New Roman" w:hAnsi="Tahoma" w:cs="B Nazanin" w:hint="cs"/>
          <w:color w:val="222222"/>
          <w:sz w:val="28"/>
          <w:szCs w:val="28"/>
          <w:rtl/>
        </w:rPr>
        <w:t xml:space="preserve">کارشناس اول </w:t>
      </w:r>
      <w:r w:rsidR="009462F8">
        <w:rPr>
          <w:rFonts w:ascii="Tahoma" w:eastAsia="Times New Roman" w:hAnsi="Tahoma" w:cs="B Nazanin" w:hint="cs"/>
          <w:color w:val="222222"/>
          <w:sz w:val="28"/>
          <w:szCs w:val="28"/>
          <w:rtl/>
        </w:rPr>
        <w:t>4</w:t>
      </w:r>
      <w:r w:rsidRPr="00E60731">
        <w:rPr>
          <w:rFonts w:ascii="Tahoma" w:eastAsia="Times New Roman" w:hAnsi="Tahoma" w:cs="B Nazanin" w:hint="cs"/>
          <w:color w:val="222222"/>
          <w:sz w:val="28"/>
          <w:szCs w:val="28"/>
          <w:rtl/>
        </w:rPr>
        <w:t xml:space="preserve"> دقیقه</w:t>
      </w:r>
    </w:p>
    <w:p w14:paraId="31A33D43" w14:textId="3527543C" w:rsidR="00C04CD8" w:rsidRPr="00E60731" w:rsidRDefault="00C04CD8" w:rsidP="00C04CD8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color w:val="222222"/>
          <w:sz w:val="28"/>
          <w:szCs w:val="28"/>
          <w:rtl/>
        </w:rPr>
      </w:pPr>
      <w:r w:rsidRPr="00E60731">
        <w:rPr>
          <w:rFonts w:ascii="Tahoma" w:eastAsia="Times New Roman" w:hAnsi="Tahoma" w:cs="B Nazanin" w:hint="cs"/>
          <w:color w:val="222222"/>
          <w:sz w:val="28"/>
          <w:szCs w:val="28"/>
          <w:rtl/>
        </w:rPr>
        <w:t>کارشناس دوم 5 دقیقه</w:t>
      </w:r>
    </w:p>
    <w:p w14:paraId="40D75DCF" w14:textId="22DF5B22" w:rsidR="00C04CD8" w:rsidRPr="00E60731" w:rsidRDefault="00C04CD8" w:rsidP="00C04CD8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color w:val="222222"/>
          <w:sz w:val="28"/>
          <w:szCs w:val="28"/>
          <w:rtl/>
        </w:rPr>
      </w:pPr>
      <w:r w:rsidRPr="00E60731">
        <w:rPr>
          <w:rFonts w:ascii="Tahoma" w:eastAsia="Times New Roman" w:hAnsi="Tahoma" w:cs="B Nazanin" w:hint="cs"/>
          <w:color w:val="222222"/>
          <w:sz w:val="28"/>
          <w:szCs w:val="28"/>
          <w:rtl/>
        </w:rPr>
        <w:t>روایت آخر 3 دقیقه</w:t>
      </w:r>
    </w:p>
    <w:p w14:paraId="6DB7DDAC" w14:textId="2485FBAD" w:rsidR="00E60731" w:rsidRPr="009462F8" w:rsidRDefault="009462F8" w:rsidP="00E60731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color w:val="222222"/>
          <w:sz w:val="32"/>
          <w:szCs w:val="32"/>
          <w:rtl/>
        </w:rPr>
      </w:pPr>
      <w:r w:rsidRPr="009462F8">
        <w:rPr>
          <w:rFonts w:ascii="Tahoma" w:eastAsia="Times New Roman" w:hAnsi="Tahoma" w:cs="B Nazanin" w:hint="cs"/>
          <w:color w:val="222222"/>
          <w:sz w:val="32"/>
          <w:szCs w:val="32"/>
          <w:rtl/>
        </w:rPr>
        <w:t>آرم پایان:30 ثانیه</w:t>
      </w:r>
    </w:p>
    <w:p w14:paraId="7E5D992B" w14:textId="67CA0972" w:rsidR="00E60731" w:rsidRDefault="00E60731" w:rsidP="00E60731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b/>
          <w:bCs/>
          <w:color w:val="222222"/>
          <w:sz w:val="32"/>
          <w:szCs w:val="32"/>
          <w:rtl/>
        </w:rPr>
      </w:pPr>
    </w:p>
    <w:p w14:paraId="4CD939F2" w14:textId="29960BA9" w:rsidR="00E60731" w:rsidRPr="00C04CD8" w:rsidRDefault="00E60731" w:rsidP="00E60731">
      <w:pPr>
        <w:shd w:val="clear" w:color="auto" w:fill="FFFFFF"/>
        <w:bidi/>
        <w:spacing w:after="150" w:line="276" w:lineRule="auto"/>
        <w:jc w:val="right"/>
        <w:rPr>
          <w:rFonts w:ascii="Tahoma" w:eastAsia="Times New Roman" w:hAnsi="Tahoma" w:cs="B Nazanin"/>
          <w:b/>
          <w:bCs/>
          <w:color w:val="222222"/>
          <w:sz w:val="32"/>
          <w:szCs w:val="32"/>
          <w:rtl/>
        </w:rPr>
      </w:pPr>
      <w:r>
        <w:rPr>
          <w:rFonts w:ascii="Tahoma" w:eastAsia="Times New Roman" w:hAnsi="Tahoma" w:cs="B Nazanin" w:hint="cs"/>
          <w:b/>
          <w:bCs/>
          <w:color w:val="222222"/>
          <w:sz w:val="32"/>
          <w:szCs w:val="32"/>
          <w:rtl/>
        </w:rPr>
        <w:t xml:space="preserve">با تشکر </w:t>
      </w:r>
      <w:r>
        <w:rPr>
          <w:rFonts w:ascii="Times New Roman" w:eastAsia="Times New Roman" w:hAnsi="Times New Roman" w:cs="Times New Roman" w:hint="cs"/>
          <w:b/>
          <w:bCs/>
          <w:color w:val="222222"/>
          <w:sz w:val="32"/>
          <w:szCs w:val="32"/>
          <w:rtl/>
        </w:rPr>
        <w:t>–</w:t>
      </w:r>
      <w:r>
        <w:rPr>
          <w:rFonts w:ascii="Tahoma" w:eastAsia="Times New Roman" w:hAnsi="Tahoma" w:cs="B Nazanin" w:hint="cs"/>
          <w:b/>
          <w:bCs/>
          <w:color w:val="222222"/>
          <w:sz w:val="32"/>
          <w:szCs w:val="32"/>
          <w:rtl/>
        </w:rPr>
        <w:t xml:space="preserve"> رحمان ابراهیمی مقدم شهریور 1403</w:t>
      </w:r>
    </w:p>
    <w:p w14:paraId="514EC791" w14:textId="77777777" w:rsidR="00E94025" w:rsidRPr="00F3646B" w:rsidRDefault="00E94025" w:rsidP="00E94025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color w:val="333333"/>
          <w:sz w:val="28"/>
          <w:szCs w:val="28"/>
          <w:rtl/>
        </w:rPr>
      </w:pPr>
    </w:p>
    <w:sectPr w:rsidR="00E94025" w:rsidRPr="00F3646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Rockwell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1DF"/>
    <w:rsid w:val="001221DF"/>
    <w:rsid w:val="0014100B"/>
    <w:rsid w:val="00176E99"/>
    <w:rsid w:val="001933D8"/>
    <w:rsid w:val="001E1ED7"/>
    <w:rsid w:val="00262D31"/>
    <w:rsid w:val="003A25E3"/>
    <w:rsid w:val="004E42A1"/>
    <w:rsid w:val="0051486C"/>
    <w:rsid w:val="00590E3B"/>
    <w:rsid w:val="00640EEE"/>
    <w:rsid w:val="006A75C0"/>
    <w:rsid w:val="007950EA"/>
    <w:rsid w:val="008000B5"/>
    <w:rsid w:val="008D4E37"/>
    <w:rsid w:val="009462F8"/>
    <w:rsid w:val="00964393"/>
    <w:rsid w:val="00975C63"/>
    <w:rsid w:val="00AA0D98"/>
    <w:rsid w:val="00C04CD8"/>
    <w:rsid w:val="00CF5006"/>
    <w:rsid w:val="00D5357A"/>
    <w:rsid w:val="00DB162E"/>
    <w:rsid w:val="00E15491"/>
    <w:rsid w:val="00E60731"/>
    <w:rsid w:val="00E94025"/>
    <w:rsid w:val="00F3646B"/>
    <w:rsid w:val="00F56253"/>
    <w:rsid w:val="00FA4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267C861"/>
  <w15:chartTrackingRefBased/>
  <w15:docId w15:val="{A8A85DBB-B48E-4769-A984-6C8DD68AF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491"/>
  </w:style>
  <w:style w:type="paragraph" w:styleId="Heading1">
    <w:name w:val="heading 1"/>
    <w:basedOn w:val="Normal"/>
    <w:next w:val="Normal"/>
    <w:link w:val="Heading1Char"/>
    <w:uiPriority w:val="9"/>
    <w:qFormat/>
    <w:rsid w:val="00E15491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7C0D01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5491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B9130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5491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B9130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549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B91301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549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B9130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549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7C0D01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549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7C0D01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549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7C0D01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5491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7C0D01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5491"/>
    <w:rPr>
      <w:rFonts w:asciiTheme="majorHAnsi" w:eastAsiaTheme="majorEastAsia" w:hAnsiTheme="majorHAnsi" w:cstheme="majorBidi"/>
      <w:color w:val="7C0D01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5491"/>
    <w:rPr>
      <w:rFonts w:asciiTheme="majorHAnsi" w:eastAsiaTheme="majorEastAsia" w:hAnsiTheme="majorHAnsi" w:cstheme="majorBidi"/>
      <w:color w:val="B9130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5491"/>
    <w:rPr>
      <w:rFonts w:asciiTheme="majorHAnsi" w:eastAsiaTheme="majorEastAsia" w:hAnsiTheme="majorHAnsi" w:cstheme="majorBidi"/>
      <w:color w:val="B9130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5491"/>
    <w:rPr>
      <w:rFonts w:asciiTheme="majorHAnsi" w:eastAsiaTheme="majorEastAsia" w:hAnsiTheme="majorHAnsi" w:cstheme="majorBidi"/>
      <w:color w:val="B91301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5491"/>
    <w:rPr>
      <w:rFonts w:asciiTheme="majorHAnsi" w:eastAsiaTheme="majorEastAsia" w:hAnsiTheme="majorHAnsi" w:cstheme="majorBidi"/>
      <w:caps/>
      <w:color w:val="B9130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5491"/>
    <w:rPr>
      <w:rFonts w:asciiTheme="majorHAnsi" w:eastAsiaTheme="majorEastAsia" w:hAnsiTheme="majorHAnsi" w:cstheme="majorBidi"/>
      <w:i/>
      <w:iCs/>
      <w:caps/>
      <w:color w:val="7C0D01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5491"/>
    <w:rPr>
      <w:rFonts w:asciiTheme="majorHAnsi" w:eastAsiaTheme="majorEastAsia" w:hAnsiTheme="majorHAnsi" w:cstheme="majorBidi"/>
      <w:b/>
      <w:bCs/>
      <w:color w:val="7C0D01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5491"/>
    <w:rPr>
      <w:rFonts w:asciiTheme="majorHAnsi" w:eastAsiaTheme="majorEastAsia" w:hAnsiTheme="majorHAnsi" w:cstheme="majorBidi"/>
      <w:b/>
      <w:bCs/>
      <w:i/>
      <w:iCs/>
      <w:color w:val="7C0D01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5491"/>
    <w:rPr>
      <w:rFonts w:asciiTheme="majorHAnsi" w:eastAsiaTheme="majorEastAsia" w:hAnsiTheme="majorHAnsi" w:cstheme="majorBidi"/>
      <w:i/>
      <w:iCs/>
      <w:color w:val="7C0D01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15491"/>
    <w:pPr>
      <w:spacing w:line="240" w:lineRule="auto"/>
    </w:pPr>
    <w:rPr>
      <w:b/>
      <w:bCs/>
      <w:smallCaps/>
      <w:color w:val="454545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E15491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54545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E15491"/>
    <w:rPr>
      <w:rFonts w:asciiTheme="majorHAnsi" w:eastAsiaTheme="majorEastAsia" w:hAnsiTheme="majorHAnsi" w:cstheme="majorBidi"/>
      <w:caps/>
      <w:color w:val="454545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5491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F81B02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5491"/>
    <w:rPr>
      <w:rFonts w:asciiTheme="majorHAnsi" w:eastAsiaTheme="majorEastAsia" w:hAnsiTheme="majorHAnsi" w:cstheme="majorBidi"/>
      <w:color w:val="F81B02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E15491"/>
    <w:rPr>
      <w:b/>
      <w:bCs/>
    </w:rPr>
  </w:style>
  <w:style w:type="character" w:styleId="Emphasis">
    <w:name w:val="Emphasis"/>
    <w:basedOn w:val="DefaultParagraphFont"/>
    <w:uiPriority w:val="20"/>
    <w:qFormat/>
    <w:rsid w:val="00E15491"/>
    <w:rPr>
      <w:i/>
      <w:iCs/>
    </w:rPr>
  </w:style>
  <w:style w:type="paragraph" w:styleId="NoSpacing">
    <w:name w:val="No Spacing"/>
    <w:uiPriority w:val="1"/>
    <w:qFormat/>
    <w:rsid w:val="00E15491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E15491"/>
    <w:pPr>
      <w:spacing w:before="120" w:after="120"/>
      <w:ind w:left="720"/>
    </w:pPr>
    <w:rPr>
      <w:color w:val="454545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E15491"/>
    <w:rPr>
      <w:color w:val="454545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5491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54545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5491"/>
    <w:rPr>
      <w:rFonts w:asciiTheme="majorHAnsi" w:eastAsiaTheme="majorEastAsia" w:hAnsiTheme="majorHAnsi" w:cstheme="majorBidi"/>
      <w:color w:val="454545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E15491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E15491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E15491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E15491"/>
    <w:rPr>
      <w:b/>
      <w:bCs/>
      <w:smallCaps/>
      <w:color w:val="454545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E15491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15491"/>
    <w:pPr>
      <w:outlineLvl w:val="9"/>
    </w:pPr>
  </w:style>
  <w:style w:type="paragraph" w:styleId="NormalWeb">
    <w:name w:val="Normal (Web)"/>
    <w:basedOn w:val="Normal"/>
    <w:uiPriority w:val="99"/>
    <w:unhideWhenUsed/>
    <w:rsid w:val="00964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87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Atlas">
  <a:themeElements>
    <a:clrScheme name="Atlas">
      <a:dk1>
        <a:sysClr val="windowText" lastClr="000000"/>
      </a:dk1>
      <a:lt1>
        <a:sysClr val="window" lastClr="FFFFFF"/>
      </a:lt1>
      <a:dk2>
        <a:srgbClr val="454545"/>
      </a:dk2>
      <a:lt2>
        <a:srgbClr val="E0E0E0"/>
      </a:lt2>
      <a:accent1>
        <a:srgbClr val="F81B02"/>
      </a:accent1>
      <a:accent2>
        <a:srgbClr val="FC7715"/>
      </a:accent2>
      <a:accent3>
        <a:srgbClr val="AFBF41"/>
      </a:accent3>
      <a:accent4>
        <a:srgbClr val="50C49F"/>
      </a:accent4>
      <a:accent5>
        <a:srgbClr val="3B95C4"/>
      </a:accent5>
      <a:accent6>
        <a:srgbClr val="B560D4"/>
      </a:accent6>
      <a:hlink>
        <a:srgbClr val="FC5A1A"/>
      </a:hlink>
      <a:folHlink>
        <a:srgbClr val="B49E74"/>
      </a:folHlink>
    </a:clrScheme>
    <a:fontScheme name="Atlas">
      <a:majorFont>
        <a:latin typeface="Calibri Light" panose="020F03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Rockwell" panose="02060603020205020403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Atlas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alpha val="60000"/>
                <a:satMod val="109000"/>
                <a:lumMod val="110000"/>
              </a:schemeClr>
            </a:gs>
            <a:gs pos="100000">
              <a:schemeClr val="phClr">
                <a:tint val="78000"/>
                <a:alpha val="92000"/>
                <a:satMod val="109000"/>
                <a:lum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satMod val="110000"/>
                <a:lumMod val="104000"/>
              </a:schemeClr>
            </a:gs>
            <a:gs pos="69000">
              <a:schemeClr val="phClr">
                <a:shade val="84000"/>
                <a:satMod val="130000"/>
                <a:lumMod val="92000"/>
              </a:schemeClr>
            </a:gs>
            <a:gs pos="100000">
              <a:schemeClr val="phClr">
                <a:shade val="76000"/>
                <a:satMod val="130000"/>
                <a:lumMod val="88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>
              <a:shade val="90000"/>
            </a:schemeClr>
          </a:solidFill>
          <a:prstDash val="solid"/>
        </a:ln>
        <a:ln w="15875" cap="flat" cmpd="sng" algn="ctr">
          <a:solidFill>
            <a:schemeClr val="phClr">
              <a:shade val="9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5400" dir="5400000" rotWithShape="0">
              <a:srgbClr val="000000">
                <a:alpha val="75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>
            <a:bevelT w="0" h="0"/>
          </a:sp3d>
        </a:effectStyle>
      </a:effectStyleLst>
      <a:bgFillStyleLst>
        <a:solidFill>
          <a:schemeClr val="phClr"/>
        </a:solidFill>
        <a:solidFill>
          <a:schemeClr val="phClr"/>
        </a:solidFill>
        <a:gradFill rotWithShape="1">
          <a:gsLst>
            <a:gs pos="10000">
              <a:schemeClr val="phClr">
                <a:tint val="94000"/>
                <a:lumMod val="116000"/>
              </a:schemeClr>
            </a:gs>
            <a:gs pos="100000">
              <a:schemeClr val="phClr">
                <a:tint val="98000"/>
                <a:shade val="86000"/>
                <a:satMod val="90000"/>
                <a:lumMod val="88000"/>
              </a:schemeClr>
            </a:gs>
          </a:gsLst>
          <a:path path="circle">
            <a:fillToRect l="50000" t="15000" r="50000" b="169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Atlas" id="{5156B0E4-0EB1-49FE-A26B-15F6F698AEC6}" vid="{508F7963-D0B5-43F7-BB2C-FCE3009C08EC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1063</Words>
  <Characters>6063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Rahman</dc:creator>
  <cp:keywords/>
  <dc:description/>
  <cp:lastModifiedBy>.&amp;user</cp:lastModifiedBy>
  <cp:revision>6</cp:revision>
  <cp:lastPrinted>2024-08-28T18:17:00Z</cp:lastPrinted>
  <dcterms:created xsi:type="dcterms:W3CDTF">2024-08-28T19:59:00Z</dcterms:created>
  <dcterms:modified xsi:type="dcterms:W3CDTF">2024-08-29T05:38:00Z</dcterms:modified>
</cp:coreProperties>
</file>